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41E" w:rsidRPr="009E18D1" w:rsidRDefault="004F0F5F" w:rsidP="009E18D1">
      <w:pPr>
        <w:pStyle w:val="a3"/>
        <w:jc w:val="right"/>
        <w:rPr>
          <w:rFonts w:ascii="Times New Roman" w:hAnsi="Times New Roman" w:cs="Times New Roman"/>
          <w:b/>
          <w:i/>
          <w:sz w:val="24"/>
          <w:szCs w:val="24"/>
        </w:rPr>
      </w:pPr>
      <w:r w:rsidRPr="009E18D1">
        <w:rPr>
          <w:rFonts w:ascii="Times New Roman" w:hAnsi="Times New Roman" w:cs="Times New Roman"/>
          <w:b/>
          <w:i/>
          <w:sz w:val="24"/>
          <w:szCs w:val="24"/>
        </w:rPr>
        <w:t xml:space="preserve">                                                                                                                                          «УТВЕРЖДАЮ»</w:t>
      </w:r>
    </w:p>
    <w:p w:rsidR="009E18D1" w:rsidRPr="009E18D1" w:rsidRDefault="00796995" w:rsidP="009E18D1">
      <w:pPr>
        <w:pStyle w:val="a3"/>
        <w:jc w:val="right"/>
        <w:rPr>
          <w:rFonts w:ascii="Times New Roman" w:hAnsi="Times New Roman" w:cs="Times New Roman"/>
          <w:b/>
          <w:i/>
          <w:sz w:val="24"/>
          <w:szCs w:val="24"/>
        </w:rPr>
      </w:pPr>
      <w:r w:rsidRPr="009E18D1">
        <w:rPr>
          <w:rFonts w:ascii="Times New Roman" w:hAnsi="Times New Roman" w:cs="Times New Roman"/>
          <w:b/>
          <w:i/>
          <w:sz w:val="24"/>
          <w:szCs w:val="24"/>
        </w:rPr>
        <w:t xml:space="preserve">                              </w:t>
      </w:r>
      <w:r w:rsidR="00837A3F" w:rsidRPr="009E18D1">
        <w:rPr>
          <w:rFonts w:ascii="Times New Roman" w:hAnsi="Times New Roman" w:cs="Times New Roman"/>
          <w:b/>
          <w:i/>
          <w:sz w:val="24"/>
          <w:szCs w:val="24"/>
        </w:rPr>
        <w:t xml:space="preserve">                                                                             </w:t>
      </w:r>
      <w:r w:rsidR="009E18D1" w:rsidRPr="009E18D1">
        <w:rPr>
          <w:rFonts w:ascii="Times New Roman" w:hAnsi="Times New Roman" w:cs="Times New Roman"/>
          <w:b/>
          <w:i/>
          <w:sz w:val="24"/>
          <w:szCs w:val="24"/>
        </w:rPr>
        <w:t xml:space="preserve">  Директор ГКОУ РД</w:t>
      </w:r>
    </w:p>
    <w:p w:rsidR="0079141E" w:rsidRPr="009E18D1" w:rsidRDefault="00796995" w:rsidP="009E18D1">
      <w:pPr>
        <w:pStyle w:val="a3"/>
        <w:jc w:val="right"/>
        <w:rPr>
          <w:rFonts w:ascii="Times New Roman" w:hAnsi="Times New Roman" w:cs="Times New Roman"/>
          <w:b/>
          <w:i/>
          <w:sz w:val="24"/>
          <w:szCs w:val="24"/>
        </w:rPr>
      </w:pPr>
      <w:r w:rsidRPr="009E18D1">
        <w:rPr>
          <w:rFonts w:ascii="Times New Roman" w:hAnsi="Times New Roman" w:cs="Times New Roman"/>
          <w:b/>
          <w:i/>
          <w:sz w:val="24"/>
          <w:szCs w:val="24"/>
        </w:rPr>
        <w:t>«Новоборчин</w:t>
      </w:r>
      <w:r w:rsidR="004F0F5F" w:rsidRPr="009E18D1">
        <w:rPr>
          <w:rFonts w:ascii="Times New Roman" w:hAnsi="Times New Roman" w:cs="Times New Roman"/>
          <w:b/>
          <w:i/>
          <w:sz w:val="24"/>
          <w:szCs w:val="24"/>
        </w:rPr>
        <w:t>ская СОШ»</w:t>
      </w:r>
    </w:p>
    <w:p w:rsidR="0079141E" w:rsidRPr="009E18D1" w:rsidRDefault="00796995" w:rsidP="009E18D1">
      <w:pPr>
        <w:pStyle w:val="a3"/>
        <w:jc w:val="right"/>
        <w:rPr>
          <w:rFonts w:ascii="Times New Roman" w:hAnsi="Times New Roman" w:cs="Times New Roman"/>
          <w:b/>
          <w:i/>
          <w:sz w:val="24"/>
          <w:szCs w:val="24"/>
        </w:rPr>
      </w:pPr>
      <w:r w:rsidRPr="009E18D1">
        <w:rPr>
          <w:rFonts w:ascii="Times New Roman" w:hAnsi="Times New Roman" w:cs="Times New Roman"/>
          <w:b/>
          <w:i/>
          <w:sz w:val="24"/>
          <w:szCs w:val="24"/>
        </w:rPr>
        <w:t xml:space="preserve">        </w:t>
      </w:r>
      <w:r w:rsidR="00837A3F" w:rsidRPr="009E18D1">
        <w:rPr>
          <w:rFonts w:ascii="Times New Roman" w:hAnsi="Times New Roman" w:cs="Times New Roman"/>
          <w:b/>
          <w:i/>
          <w:sz w:val="24"/>
          <w:szCs w:val="24"/>
        </w:rPr>
        <w:t xml:space="preserve">                                                                                                     </w:t>
      </w:r>
      <w:r w:rsidR="009E18D1" w:rsidRPr="009E18D1">
        <w:rPr>
          <w:rFonts w:ascii="Times New Roman" w:hAnsi="Times New Roman" w:cs="Times New Roman"/>
          <w:b/>
          <w:i/>
          <w:sz w:val="24"/>
          <w:szCs w:val="24"/>
        </w:rPr>
        <w:t xml:space="preserve"> </w:t>
      </w:r>
      <w:r w:rsidRPr="009E18D1">
        <w:rPr>
          <w:rFonts w:ascii="Times New Roman" w:hAnsi="Times New Roman" w:cs="Times New Roman"/>
          <w:b/>
          <w:i/>
          <w:sz w:val="24"/>
          <w:szCs w:val="24"/>
        </w:rPr>
        <w:t>__________ Ф.Н.Бабаев</w:t>
      </w:r>
    </w:p>
    <w:p w:rsidR="0079141E" w:rsidRPr="009E18D1" w:rsidRDefault="00837A3F" w:rsidP="009E18D1">
      <w:pPr>
        <w:pStyle w:val="a3"/>
        <w:jc w:val="right"/>
        <w:rPr>
          <w:rFonts w:ascii="Times New Roman" w:hAnsi="Times New Roman" w:cs="Times New Roman"/>
          <w:b/>
          <w:i/>
          <w:sz w:val="24"/>
          <w:szCs w:val="24"/>
        </w:rPr>
      </w:pPr>
      <w:r w:rsidRPr="009E18D1">
        <w:rPr>
          <w:rFonts w:ascii="Times New Roman" w:hAnsi="Times New Roman" w:cs="Times New Roman"/>
          <w:b/>
          <w:i/>
          <w:sz w:val="24"/>
          <w:szCs w:val="24"/>
        </w:rPr>
        <w:t xml:space="preserve">                                                                            </w:t>
      </w:r>
      <w:r w:rsidR="009E18D1">
        <w:rPr>
          <w:rFonts w:ascii="Times New Roman" w:hAnsi="Times New Roman" w:cs="Times New Roman"/>
          <w:b/>
          <w:i/>
          <w:sz w:val="24"/>
          <w:szCs w:val="24"/>
        </w:rPr>
        <w:t xml:space="preserve">      </w:t>
      </w:r>
      <w:r w:rsidR="0079141E" w:rsidRPr="009E18D1">
        <w:rPr>
          <w:rFonts w:ascii="Times New Roman" w:hAnsi="Times New Roman" w:cs="Times New Roman"/>
          <w:b/>
          <w:i/>
          <w:sz w:val="24"/>
          <w:szCs w:val="24"/>
        </w:rPr>
        <w:t>Приказ № __ от «__» _______ 20___г.</w:t>
      </w:r>
    </w:p>
    <w:p w:rsidR="004F0F5F" w:rsidRDefault="004F0F5F" w:rsidP="009E18D1">
      <w:pPr>
        <w:pStyle w:val="a3"/>
        <w:ind w:firstLine="709"/>
        <w:jc w:val="both"/>
        <w:rPr>
          <w:rFonts w:ascii="Times New Roman" w:hAnsi="Times New Roman" w:cs="Times New Roman"/>
          <w:b/>
          <w:i/>
          <w:sz w:val="24"/>
          <w:szCs w:val="24"/>
        </w:rPr>
      </w:pPr>
    </w:p>
    <w:p w:rsidR="009E18D1" w:rsidRPr="009E18D1" w:rsidRDefault="009E18D1" w:rsidP="009E18D1">
      <w:pPr>
        <w:pStyle w:val="a3"/>
        <w:ind w:firstLine="709"/>
        <w:jc w:val="both"/>
        <w:rPr>
          <w:rFonts w:ascii="Times New Roman" w:hAnsi="Times New Roman" w:cs="Times New Roman"/>
          <w:b/>
          <w:i/>
          <w:sz w:val="24"/>
          <w:szCs w:val="24"/>
        </w:rPr>
      </w:pPr>
    </w:p>
    <w:p w:rsidR="0079141E" w:rsidRPr="009E18D1" w:rsidRDefault="0079141E" w:rsidP="009E18D1">
      <w:pPr>
        <w:pStyle w:val="a3"/>
        <w:ind w:firstLine="709"/>
        <w:jc w:val="center"/>
        <w:rPr>
          <w:rFonts w:ascii="Times New Roman" w:hAnsi="Times New Roman" w:cs="Times New Roman"/>
          <w:b/>
          <w:sz w:val="28"/>
          <w:szCs w:val="28"/>
        </w:rPr>
      </w:pPr>
      <w:r w:rsidRPr="009E18D1">
        <w:rPr>
          <w:rFonts w:ascii="Times New Roman" w:hAnsi="Times New Roman" w:cs="Times New Roman"/>
          <w:b/>
          <w:sz w:val="28"/>
          <w:szCs w:val="28"/>
        </w:rPr>
        <w:t>ПОЛОЖЕНИЕ</w:t>
      </w:r>
    </w:p>
    <w:p w:rsidR="0079141E" w:rsidRPr="009E18D1" w:rsidRDefault="0079141E" w:rsidP="009E18D1">
      <w:pPr>
        <w:pStyle w:val="a3"/>
        <w:ind w:firstLine="709"/>
        <w:jc w:val="center"/>
        <w:rPr>
          <w:rFonts w:ascii="Times New Roman" w:hAnsi="Times New Roman" w:cs="Times New Roman"/>
          <w:b/>
          <w:sz w:val="28"/>
          <w:szCs w:val="28"/>
        </w:rPr>
      </w:pPr>
      <w:r w:rsidRPr="009E18D1">
        <w:rPr>
          <w:rFonts w:ascii="Times New Roman" w:hAnsi="Times New Roman" w:cs="Times New Roman"/>
          <w:b/>
          <w:sz w:val="28"/>
          <w:szCs w:val="28"/>
        </w:rPr>
        <w:t xml:space="preserve">о порядке отчисления </w:t>
      </w:r>
      <w:proofErr w:type="gramStart"/>
      <w:r w:rsidRPr="009E18D1">
        <w:rPr>
          <w:rFonts w:ascii="Times New Roman" w:hAnsi="Times New Roman" w:cs="Times New Roman"/>
          <w:b/>
          <w:sz w:val="28"/>
          <w:szCs w:val="28"/>
        </w:rPr>
        <w:t>обучающихся</w:t>
      </w:r>
      <w:proofErr w:type="gramEnd"/>
      <w:r w:rsidRPr="009E18D1">
        <w:rPr>
          <w:rFonts w:ascii="Times New Roman" w:hAnsi="Times New Roman" w:cs="Times New Roman"/>
          <w:b/>
          <w:sz w:val="28"/>
          <w:szCs w:val="28"/>
        </w:rPr>
        <w:t>, не завершивших общее</w:t>
      </w:r>
    </w:p>
    <w:p w:rsidR="0079141E" w:rsidRDefault="00837A3F" w:rsidP="009E18D1">
      <w:pPr>
        <w:pStyle w:val="a3"/>
        <w:ind w:firstLine="709"/>
        <w:jc w:val="center"/>
        <w:rPr>
          <w:rFonts w:ascii="Times New Roman" w:hAnsi="Times New Roman" w:cs="Times New Roman"/>
          <w:b/>
          <w:sz w:val="28"/>
          <w:szCs w:val="28"/>
        </w:rPr>
      </w:pPr>
      <w:r w:rsidRPr="009E18D1">
        <w:rPr>
          <w:rFonts w:ascii="Times New Roman" w:hAnsi="Times New Roman" w:cs="Times New Roman"/>
          <w:b/>
          <w:sz w:val="28"/>
          <w:szCs w:val="28"/>
        </w:rPr>
        <w:t xml:space="preserve">образование, из ГКОУ РД </w:t>
      </w:r>
      <w:r w:rsidR="00796995" w:rsidRPr="009E18D1">
        <w:rPr>
          <w:rFonts w:ascii="Times New Roman" w:hAnsi="Times New Roman" w:cs="Times New Roman"/>
          <w:b/>
          <w:sz w:val="28"/>
          <w:szCs w:val="28"/>
        </w:rPr>
        <w:t>«Новоборчин</w:t>
      </w:r>
      <w:r w:rsidR="004F0F5F" w:rsidRPr="009E18D1">
        <w:rPr>
          <w:rFonts w:ascii="Times New Roman" w:hAnsi="Times New Roman" w:cs="Times New Roman"/>
          <w:b/>
          <w:sz w:val="28"/>
          <w:szCs w:val="28"/>
        </w:rPr>
        <w:t>ская СОШ»</w:t>
      </w:r>
    </w:p>
    <w:p w:rsidR="009E18D1" w:rsidRDefault="009E18D1" w:rsidP="009E18D1">
      <w:pPr>
        <w:pStyle w:val="a3"/>
        <w:ind w:firstLine="709"/>
        <w:jc w:val="center"/>
        <w:rPr>
          <w:rFonts w:ascii="Times New Roman" w:hAnsi="Times New Roman" w:cs="Times New Roman"/>
          <w:b/>
          <w:sz w:val="28"/>
          <w:szCs w:val="28"/>
        </w:rPr>
      </w:pPr>
    </w:p>
    <w:p w:rsidR="009E18D1" w:rsidRPr="009E18D1" w:rsidRDefault="009E18D1" w:rsidP="009E18D1">
      <w:pPr>
        <w:pStyle w:val="a3"/>
        <w:ind w:firstLine="709"/>
        <w:jc w:val="center"/>
        <w:rPr>
          <w:rFonts w:ascii="Times New Roman" w:hAnsi="Times New Roman" w:cs="Times New Roman"/>
          <w:b/>
          <w:sz w:val="28"/>
          <w:szCs w:val="28"/>
        </w:rPr>
      </w:pPr>
    </w:p>
    <w:p w:rsidR="0079141E" w:rsidRPr="009E18D1" w:rsidRDefault="00837A3F" w:rsidP="009E18D1">
      <w:pPr>
        <w:pStyle w:val="a3"/>
        <w:ind w:firstLine="709"/>
        <w:jc w:val="both"/>
        <w:rPr>
          <w:rFonts w:ascii="Times New Roman" w:hAnsi="Times New Roman" w:cs="Times New Roman"/>
          <w:b/>
          <w:i/>
          <w:sz w:val="28"/>
          <w:szCs w:val="28"/>
        </w:rPr>
      </w:pPr>
      <w:r w:rsidRPr="009E18D1">
        <w:rPr>
          <w:rFonts w:ascii="Times New Roman" w:hAnsi="Times New Roman" w:cs="Times New Roman"/>
          <w:b/>
          <w:i/>
          <w:sz w:val="28"/>
          <w:szCs w:val="28"/>
        </w:rPr>
        <w:t xml:space="preserve">                                       </w:t>
      </w:r>
      <w:r w:rsidR="0079141E" w:rsidRPr="009E18D1">
        <w:rPr>
          <w:rFonts w:ascii="Times New Roman" w:hAnsi="Times New Roman" w:cs="Times New Roman"/>
          <w:b/>
          <w:i/>
          <w:sz w:val="28"/>
          <w:szCs w:val="28"/>
        </w:rPr>
        <w:t>I. Общие положения</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1.1 Настоящее положение определяет порядок отчисления </w:t>
      </w:r>
      <w:proofErr w:type="gramStart"/>
      <w:r w:rsidRPr="009E18D1">
        <w:rPr>
          <w:rFonts w:ascii="Times New Roman" w:hAnsi="Times New Roman" w:cs="Times New Roman"/>
          <w:sz w:val="28"/>
          <w:szCs w:val="28"/>
        </w:rPr>
        <w:t>обучающихся</w:t>
      </w:r>
      <w:proofErr w:type="gramEnd"/>
      <w:r w:rsidRPr="009E18D1">
        <w:rPr>
          <w:rFonts w:ascii="Times New Roman" w:hAnsi="Times New Roman" w:cs="Times New Roman"/>
          <w:sz w:val="28"/>
          <w:szCs w:val="28"/>
        </w:rPr>
        <w:t xml:space="preserve">, не </w:t>
      </w:r>
    </w:p>
    <w:p w:rsidR="0079141E" w:rsidRPr="009E18D1" w:rsidRDefault="0079141E" w:rsidP="009E18D1">
      <w:pPr>
        <w:pStyle w:val="a3"/>
        <w:ind w:firstLine="709"/>
        <w:jc w:val="both"/>
        <w:rPr>
          <w:rFonts w:ascii="Times New Roman" w:hAnsi="Times New Roman" w:cs="Times New Roman"/>
          <w:sz w:val="28"/>
          <w:szCs w:val="28"/>
        </w:rPr>
      </w:pPr>
      <w:proofErr w:type="gramStart"/>
      <w:r w:rsidRPr="009E18D1">
        <w:rPr>
          <w:rFonts w:ascii="Times New Roman" w:hAnsi="Times New Roman" w:cs="Times New Roman"/>
          <w:sz w:val="28"/>
          <w:szCs w:val="28"/>
        </w:rPr>
        <w:t>завершивших</w:t>
      </w:r>
      <w:proofErr w:type="gramEnd"/>
      <w:r w:rsidRPr="009E18D1">
        <w:rPr>
          <w:rFonts w:ascii="Times New Roman" w:hAnsi="Times New Roman" w:cs="Times New Roman"/>
          <w:sz w:val="28"/>
          <w:szCs w:val="28"/>
        </w:rPr>
        <w:t xml:space="preserve"> общее образование (далее – Порядок отчисления), из </w:t>
      </w:r>
    </w:p>
    <w:p w:rsidR="0079141E" w:rsidRPr="009E18D1" w:rsidRDefault="004F0F5F" w:rsidP="0002424F">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государственного казенного о</w:t>
      </w:r>
      <w:r w:rsidR="0079141E" w:rsidRPr="009E18D1">
        <w:rPr>
          <w:rFonts w:ascii="Times New Roman" w:hAnsi="Times New Roman" w:cs="Times New Roman"/>
          <w:sz w:val="28"/>
          <w:szCs w:val="28"/>
        </w:rPr>
        <w:t>бразовательного учреждения</w:t>
      </w:r>
      <w:r w:rsidR="00796995" w:rsidRPr="009E18D1">
        <w:rPr>
          <w:rFonts w:ascii="Times New Roman" w:hAnsi="Times New Roman" w:cs="Times New Roman"/>
          <w:sz w:val="28"/>
          <w:szCs w:val="28"/>
        </w:rPr>
        <w:t xml:space="preserve"> «Новоборчин</w:t>
      </w:r>
      <w:r w:rsidRPr="009E18D1">
        <w:rPr>
          <w:rFonts w:ascii="Times New Roman" w:hAnsi="Times New Roman" w:cs="Times New Roman"/>
          <w:sz w:val="28"/>
          <w:szCs w:val="28"/>
        </w:rPr>
        <w:t>ской</w:t>
      </w:r>
      <w:r w:rsidR="0079141E" w:rsidRPr="009E18D1">
        <w:rPr>
          <w:rFonts w:ascii="Times New Roman" w:hAnsi="Times New Roman" w:cs="Times New Roman"/>
          <w:sz w:val="28"/>
          <w:szCs w:val="28"/>
        </w:rPr>
        <w:t xml:space="preserve"> средней общеобразовательной </w:t>
      </w:r>
      <w:r w:rsidR="00796995" w:rsidRPr="009E18D1">
        <w:rPr>
          <w:rFonts w:ascii="Times New Roman" w:hAnsi="Times New Roman" w:cs="Times New Roman"/>
          <w:sz w:val="28"/>
          <w:szCs w:val="28"/>
        </w:rPr>
        <w:t xml:space="preserve"> школы (далее – ГКОУ</w:t>
      </w:r>
      <w:r w:rsidR="0002424F">
        <w:rPr>
          <w:rFonts w:ascii="Times New Roman" w:hAnsi="Times New Roman" w:cs="Times New Roman"/>
          <w:sz w:val="28"/>
          <w:szCs w:val="28"/>
        </w:rPr>
        <w:t xml:space="preserve"> РД</w:t>
      </w:r>
      <w:r w:rsidR="00796995" w:rsidRPr="009E18D1">
        <w:rPr>
          <w:rFonts w:ascii="Times New Roman" w:hAnsi="Times New Roman" w:cs="Times New Roman"/>
          <w:sz w:val="28"/>
          <w:szCs w:val="28"/>
        </w:rPr>
        <w:t xml:space="preserve"> «Новоборчин</w:t>
      </w:r>
      <w:r w:rsidRPr="009E18D1">
        <w:rPr>
          <w:rFonts w:ascii="Times New Roman" w:hAnsi="Times New Roman" w:cs="Times New Roman"/>
          <w:sz w:val="28"/>
          <w:szCs w:val="28"/>
        </w:rPr>
        <w:t>ская СОШ»</w:t>
      </w:r>
      <w:r w:rsidR="0079141E" w:rsidRPr="009E18D1">
        <w:rPr>
          <w:rFonts w:ascii="Times New Roman" w:hAnsi="Times New Roman" w:cs="Times New Roman"/>
          <w:sz w:val="28"/>
          <w:szCs w:val="28"/>
        </w:rPr>
        <w:t xml:space="preserve">) и порядке восстановления </w:t>
      </w:r>
      <w:proofErr w:type="gramStart"/>
      <w:r w:rsidRPr="009E18D1">
        <w:rPr>
          <w:rFonts w:ascii="Times New Roman" w:hAnsi="Times New Roman" w:cs="Times New Roman"/>
          <w:sz w:val="28"/>
          <w:szCs w:val="28"/>
        </w:rPr>
        <w:t>обучающихся</w:t>
      </w:r>
      <w:proofErr w:type="gramEnd"/>
      <w:r w:rsidRPr="009E18D1">
        <w:rPr>
          <w:rFonts w:ascii="Times New Roman" w:hAnsi="Times New Roman" w:cs="Times New Roman"/>
          <w:sz w:val="28"/>
          <w:szCs w:val="28"/>
        </w:rPr>
        <w:t xml:space="preserve"> в ГКОУ</w:t>
      </w:r>
      <w:r w:rsidR="0002424F">
        <w:rPr>
          <w:rFonts w:ascii="Times New Roman" w:hAnsi="Times New Roman" w:cs="Times New Roman"/>
          <w:sz w:val="28"/>
          <w:szCs w:val="28"/>
        </w:rPr>
        <w:t xml:space="preserve"> РД</w:t>
      </w:r>
      <w:r w:rsidR="00796995" w:rsidRPr="009E18D1">
        <w:rPr>
          <w:rFonts w:ascii="Times New Roman" w:hAnsi="Times New Roman" w:cs="Times New Roman"/>
          <w:sz w:val="28"/>
          <w:szCs w:val="28"/>
        </w:rPr>
        <w:t xml:space="preserve"> «Новоборчин</w:t>
      </w:r>
      <w:r w:rsidRPr="009E18D1">
        <w:rPr>
          <w:rFonts w:ascii="Times New Roman" w:hAnsi="Times New Roman" w:cs="Times New Roman"/>
          <w:sz w:val="28"/>
          <w:szCs w:val="28"/>
        </w:rPr>
        <w:t>ская СОШ»</w:t>
      </w:r>
      <w:r w:rsidR="0079141E" w:rsidRPr="009E18D1">
        <w:rPr>
          <w:rFonts w:ascii="Times New Roman" w:hAnsi="Times New Roman" w:cs="Times New Roman"/>
          <w:sz w:val="28"/>
          <w:szCs w:val="28"/>
        </w:rPr>
        <w:t xml:space="preserve"> (далее - Порядок восстановления).</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1.2 Нормативными основаниями положения являются следующие документы:</w:t>
      </w:r>
    </w:p>
    <w:p w:rsidR="0079141E" w:rsidRPr="009E18D1" w:rsidRDefault="0079141E" w:rsidP="009E18D1">
      <w:pPr>
        <w:pStyle w:val="a3"/>
        <w:ind w:firstLine="709"/>
        <w:jc w:val="both"/>
        <w:rPr>
          <w:rFonts w:ascii="Times New Roman" w:hAnsi="Times New Roman" w:cs="Times New Roman"/>
          <w:sz w:val="28"/>
          <w:szCs w:val="28"/>
        </w:rPr>
      </w:pPr>
      <w:proofErr w:type="gramStart"/>
      <w:r w:rsidRPr="009E18D1">
        <w:rPr>
          <w:rFonts w:ascii="Times New Roman" w:hAnsi="Times New Roman" w:cs="Times New Roman"/>
          <w:sz w:val="28"/>
          <w:szCs w:val="28"/>
        </w:rPr>
        <w:t xml:space="preserve"> Федеральный закон «Об образовании» от 10.07.1992 №3266 (с последующими </w:t>
      </w:r>
      <w:proofErr w:type="gramEnd"/>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изменениями);</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 Федеральный закон «Об основах системы профилактики безнадзорности и </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правонарушений несовершеннолетних» от 24.06.1999 №120-ФЗ (с последующими изменениями);</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 Федеральный закон «Об основных гарантиях прав ребенка в </w:t>
      </w:r>
      <w:proofErr w:type="gramStart"/>
      <w:r w:rsidRPr="009E18D1">
        <w:rPr>
          <w:rFonts w:ascii="Times New Roman" w:hAnsi="Times New Roman" w:cs="Times New Roman"/>
          <w:sz w:val="28"/>
          <w:szCs w:val="28"/>
        </w:rPr>
        <w:t>Российской</w:t>
      </w:r>
      <w:proofErr w:type="gramEnd"/>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Федерации» от 24.07.1998 №124-ФЗ (с последующими изменениями);</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Федеральный закон «О дополнительных гарантиях по социальной поддержке </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детей- сирот и детей, оставшихся без попечения родителей» от 21.12.1996 </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№159-ФЗ (с последующими изменениями);</w:t>
      </w:r>
    </w:p>
    <w:p w:rsidR="0079141E" w:rsidRPr="009E18D1" w:rsidRDefault="0079141E" w:rsidP="009E18D1">
      <w:pPr>
        <w:pStyle w:val="a3"/>
        <w:ind w:firstLine="709"/>
        <w:jc w:val="both"/>
        <w:rPr>
          <w:rFonts w:ascii="Times New Roman" w:hAnsi="Times New Roman" w:cs="Times New Roman"/>
          <w:sz w:val="28"/>
          <w:szCs w:val="28"/>
        </w:rPr>
      </w:pPr>
      <w:proofErr w:type="gramStart"/>
      <w:r w:rsidRPr="009E18D1">
        <w:rPr>
          <w:rFonts w:ascii="Times New Roman" w:hAnsi="Times New Roman" w:cs="Times New Roman"/>
          <w:sz w:val="28"/>
          <w:szCs w:val="28"/>
        </w:rPr>
        <w:t xml:space="preserve"> Типовое положение об общеобразовательном учреждении (утвержденное </w:t>
      </w:r>
      <w:proofErr w:type="gramEnd"/>
    </w:p>
    <w:p w:rsidR="0079141E" w:rsidRPr="009E18D1" w:rsidRDefault="0079141E" w:rsidP="009E18D1">
      <w:pPr>
        <w:pStyle w:val="a3"/>
        <w:ind w:firstLine="709"/>
        <w:jc w:val="both"/>
        <w:rPr>
          <w:rFonts w:ascii="Times New Roman" w:hAnsi="Times New Roman" w:cs="Times New Roman"/>
          <w:sz w:val="28"/>
          <w:szCs w:val="28"/>
        </w:rPr>
      </w:pPr>
      <w:proofErr w:type="gramStart"/>
      <w:r w:rsidRPr="009E18D1">
        <w:rPr>
          <w:rFonts w:ascii="Times New Roman" w:hAnsi="Times New Roman" w:cs="Times New Roman"/>
          <w:sz w:val="28"/>
          <w:szCs w:val="28"/>
        </w:rPr>
        <w:t>Постановлением Правительства РФ от 19.03.2001 №1996 г.) (с изменениями и дополнениями);</w:t>
      </w:r>
      <w:proofErr w:type="gramEnd"/>
    </w:p>
    <w:p w:rsidR="0079141E" w:rsidRPr="009E18D1" w:rsidRDefault="004F0F5F"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Закон Республики Дагестан</w:t>
      </w:r>
      <w:r w:rsidR="0079141E" w:rsidRPr="009E18D1">
        <w:rPr>
          <w:rFonts w:ascii="Times New Roman" w:hAnsi="Times New Roman" w:cs="Times New Roman"/>
          <w:sz w:val="28"/>
          <w:szCs w:val="28"/>
        </w:rPr>
        <w:t xml:space="preserve"> «О защите прав ребенка»;</w:t>
      </w:r>
    </w:p>
    <w:p w:rsidR="0079141E" w:rsidRDefault="00796995"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 Устав ГКОУ </w:t>
      </w:r>
      <w:r w:rsidR="0002424F">
        <w:rPr>
          <w:rFonts w:ascii="Times New Roman" w:hAnsi="Times New Roman" w:cs="Times New Roman"/>
          <w:sz w:val="28"/>
          <w:szCs w:val="28"/>
        </w:rPr>
        <w:t xml:space="preserve">РД </w:t>
      </w:r>
      <w:r w:rsidRPr="009E18D1">
        <w:rPr>
          <w:rFonts w:ascii="Times New Roman" w:hAnsi="Times New Roman" w:cs="Times New Roman"/>
          <w:sz w:val="28"/>
          <w:szCs w:val="28"/>
        </w:rPr>
        <w:t>«Новоборчин</w:t>
      </w:r>
      <w:r w:rsidR="0062310D" w:rsidRPr="009E18D1">
        <w:rPr>
          <w:rFonts w:ascii="Times New Roman" w:hAnsi="Times New Roman" w:cs="Times New Roman"/>
          <w:sz w:val="28"/>
          <w:szCs w:val="28"/>
        </w:rPr>
        <w:t>ская СОШ»</w:t>
      </w:r>
      <w:r w:rsidR="0079141E" w:rsidRPr="009E18D1">
        <w:rPr>
          <w:rFonts w:ascii="Times New Roman" w:hAnsi="Times New Roman" w:cs="Times New Roman"/>
          <w:sz w:val="28"/>
          <w:szCs w:val="28"/>
        </w:rPr>
        <w:t>.</w:t>
      </w:r>
    </w:p>
    <w:p w:rsidR="009E18D1" w:rsidRPr="009E18D1" w:rsidRDefault="009E18D1" w:rsidP="009E18D1">
      <w:pPr>
        <w:pStyle w:val="a3"/>
        <w:ind w:firstLine="709"/>
        <w:jc w:val="both"/>
        <w:rPr>
          <w:rFonts w:ascii="Times New Roman" w:hAnsi="Times New Roman" w:cs="Times New Roman"/>
          <w:sz w:val="28"/>
          <w:szCs w:val="28"/>
        </w:rPr>
      </w:pPr>
    </w:p>
    <w:p w:rsidR="0002424F" w:rsidRDefault="0002424F" w:rsidP="009E18D1">
      <w:pPr>
        <w:pStyle w:val="a3"/>
        <w:ind w:firstLine="709"/>
        <w:jc w:val="center"/>
        <w:rPr>
          <w:rFonts w:ascii="Times New Roman" w:hAnsi="Times New Roman" w:cs="Times New Roman"/>
          <w:b/>
          <w:sz w:val="28"/>
          <w:szCs w:val="28"/>
        </w:rPr>
      </w:pPr>
    </w:p>
    <w:p w:rsidR="009E18D1" w:rsidRDefault="0079141E" w:rsidP="009E18D1">
      <w:pPr>
        <w:pStyle w:val="a3"/>
        <w:ind w:firstLine="709"/>
        <w:jc w:val="center"/>
        <w:rPr>
          <w:rFonts w:ascii="Times New Roman" w:hAnsi="Times New Roman" w:cs="Times New Roman"/>
          <w:b/>
          <w:sz w:val="28"/>
          <w:szCs w:val="28"/>
        </w:rPr>
      </w:pPr>
      <w:r w:rsidRPr="009E18D1">
        <w:rPr>
          <w:rFonts w:ascii="Times New Roman" w:hAnsi="Times New Roman" w:cs="Times New Roman"/>
          <w:b/>
          <w:sz w:val="28"/>
          <w:szCs w:val="28"/>
        </w:rPr>
        <w:lastRenderedPageBreak/>
        <w:t>II. Порядок отчисл</w:t>
      </w:r>
      <w:r w:rsidR="009E18D1" w:rsidRPr="009E18D1">
        <w:rPr>
          <w:rFonts w:ascii="Times New Roman" w:hAnsi="Times New Roman" w:cs="Times New Roman"/>
          <w:b/>
          <w:sz w:val="28"/>
          <w:szCs w:val="28"/>
        </w:rPr>
        <w:t>ения учащихся ГКОУ РД</w:t>
      </w:r>
    </w:p>
    <w:p w:rsidR="0079141E" w:rsidRDefault="00796995" w:rsidP="009E18D1">
      <w:pPr>
        <w:pStyle w:val="a3"/>
        <w:ind w:firstLine="709"/>
        <w:jc w:val="center"/>
        <w:rPr>
          <w:rFonts w:ascii="Times New Roman" w:hAnsi="Times New Roman" w:cs="Times New Roman"/>
          <w:b/>
          <w:sz w:val="28"/>
          <w:szCs w:val="28"/>
        </w:rPr>
      </w:pPr>
      <w:r w:rsidRPr="009E18D1">
        <w:rPr>
          <w:rFonts w:ascii="Times New Roman" w:hAnsi="Times New Roman" w:cs="Times New Roman"/>
          <w:b/>
          <w:sz w:val="28"/>
          <w:szCs w:val="28"/>
        </w:rPr>
        <w:t>«Новоборчин</w:t>
      </w:r>
      <w:r w:rsidR="0062310D" w:rsidRPr="009E18D1">
        <w:rPr>
          <w:rFonts w:ascii="Times New Roman" w:hAnsi="Times New Roman" w:cs="Times New Roman"/>
          <w:b/>
          <w:sz w:val="28"/>
          <w:szCs w:val="28"/>
        </w:rPr>
        <w:t>ская СОШ»</w:t>
      </w:r>
    </w:p>
    <w:p w:rsidR="009E18D1" w:rsidRPr="009E18D1" w:rsidRDefault="009E18D1" w:rsidP="009E18D1">
      <w:pPr>
        <w:pStyle w:val="a3"/>
        <w:ind w:firstLine="709"/>
        <w:jc w:val="center"/>
        <w:rPr>
          <w:rFonts w:ascii="Times New Roman" w:hAnsi="Times New Roman" w:cs="Times New Roman"/>
          <w:b/>
          <w:sz w:val="28"/>
          <w:szCs w:val="28"/>
        </w:rPr>
      </w:pP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Под «отчислением» учащихся, не завершивших общее образование, из </w:t>
      </w:r>
      <w:r w:rsidR="00796995" w:rsidRPr="009E18D1">
        <w:rPr>
          <w:rFonts w:ascii="Times New Roman" w:hAnsi="Times New Roman" w:cs="Times New Roman"/>
          <w:sz w:val="28"/>
          <w:szCs w:val="28"/>
        </w:rPr>
        <w:t xml:space="preserve">ГКОУ </w:t>
      </w:r>
      <w:r w:rsidR="0002424F">
        <w:rPr>
          <w:rFonts w:ascii="Times New Roman" w:hAnsi="Times New Roman" w:cs="Times New Roman"/>
          <w:sz w:val="28"/>
          <w:szCs w:val="28"/>
        </w:rPr>
        <w:t xml:space="preserve">РД </w:t>
      </w:r>
      <w:r w:rsidR="00796995" w:rsidRPr="009E18D1">
        <w:rPr>
          <w:rFonts w:ascii="Times New Roman" w:hAnsi="Times New Roman" w:cs="Times New Roman"/>
          <w:sz w:val="28"/>
          <w:szCs w:val="28"/>
        </w:rPr>
        <w:t>«Новоборчин</w:t>
      </w:r>
      <w:r w:rsidR="0062310D" w:rsidRPr="009E18D1">
        <w:rPr>
          <w:rFonts w:ascii="Times New Roman" w:hAnsi="Times New Roman" w:cs="Times New Roman"/>
          <w:sz w:val="28"/>
          <w:szCs w:val="28"/>
        </w:rPr>
        <w:t>ская СОШ»</w:t>
      </w:r>
      <w:r w:rsidRPr="009E18D1">
        <w:rPr>
          <w:rFonts w:ascii="Times New Roman" w:hAnsi="Times New Roman" w:cs="Times New Roman"/>
          <w:sz w:val="28"/>
          <w:szCs w:val="28"/>
        </w:rPr>
        <w:t xml:space="preserve"> понимается «оставление» учащимся ОУ и «исключение» из него.</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2.1 Согласно Закону «Об образовании» (статья 19, пункт 6), по согласию родителей (законных представителей), комиссии по делам несовершеннолетних и защите их прав и </w:t>
      </w:r>
      <w:r w:rsidR="0062310D" w:rsidRPr="009E18D1">
        <w:rPr>
          <w:rFonts w:ascii="Times New Roman" w:hAnsi="Times New Roman" w:cs="Times New Roman"/>
          <w:sz w:val="28"/>
          <w:szCs w:val="28"/>
        </w:rPr>
        <w:t>Территориального у</w:t>
      </w:r>
      <w:r w:rsidRPr="009E18D1">
        <w:rPr>
          <w:rFonts w:ascii="Times New Roman" w:hAnsi="Times New Roman" w:cs="Times New Roman"/>
          <w:sz w:val="28"/>
          <w:szCs w:val="28"/>
        </w:rPr>
        <w:t>правления образования оставить общеобразовательное учреждение до получения общего образования может обучающийся, достигший возраста пятнадцати лет</w:t>
      </w:r>
      <w:proofErr w:type="gramStart"/>
      <w:r w:rsidRPr="009E18D1">
        <w:rPr>
          <w:rFonts w:ascii="Times New Roman" w:hAnsi="Times New Roman" w:cs="Times New Roman"/>
          <w:sz w:val="28"/>
          <w:szCs w:val="28"/>
        </w:rPr>
        <w:t>.П</w:t>
      </w:r>
      <w:proofErr w:type="gramEnd"/>
      <w:r w:rsidRPr="009E18D1">
        <w:rPr>
          <w:rFonts w:ascii="Times New Roman" w:hAnsi="Times New Roman" w:cs="Times New Roman"/>
          <w:sz w:val="28"/>
          <w:szCs w:val="28"/>
        </w:rPr>
        <w:t>оряд</w:t>
      </w:r>
      <w:r w:rsidR="0062310D" w:rsidRPr="009E18D1">
        <w:rPr>
          <w:rFonts w:ascii="Times New Roman" w:hAnsi="Times New Roman" w:cs="Times New Roman"/>
          <w:sz w:val="28"/>
          <w:szCs w:val="28"/>
        </w:rPr>
        <w:t>о</w:t>
      </w:r>
      <w:r w:rsidR="00796995" w:rsidRPr="009E18D1">
        <w:rPr>
          <w:rFonts w:ascii="Times New Roman" w:hAnsi="Times New Roman" w:cs="Times New Roman"/>
          <w:sz w:val="28"/>
          <w:szCs w:val="28"/>
        </w:rPr>
        <w:t xml:space="preserve">к оставления ГКОУ </w:t>
      </w:r>
      <w:r w:rsidR="0002424F">
        <w:rPr>
          <w:rFonts w:ascii="Times New Roman" w:hAnsi="Times New Roman" w:cs="Times New Roman"/>
          <w:sz w:val="28"/>
          <w:szCs w:val="28"/>
        </w:rPr>
        <w:t xml:space="preserve">РД </w:t>
      </w:r>
      <w:r w:rsidR="00796995" w:rsidRPr="009E18D1">
        <w:rPr>
          <w:rFonts w:ascii="Times New Roman" w:hAnsi="Times New Roman" w:cs="Times New Roman"/>
          <w:sz w:val="28"/>
          <w:szCs w:val="28"/>
        </w:rPr>
        <w:t>«Новоборчин</w:t>
      </w:r>
      <w:r w:rsidR="0062310D" w:rsidRPr="009E18D1">
        <w:rPr>
          <w:rFonts w:ascii="Times New Roman" w:hAnsi="Times New Roman" w:cs="Times New Roman"/>
          <w:sz w:val="28"/>
          <w:szCs w:val="28"/>
        </w:rPr>
        <w:t>ская СОШ»</w:t>
      </w:r>
      <w:r w:rsidRPr="009E18D1">
        <w:rPr>
          <w:rFonts w:ascii="Times New Roman" w:hAnsi="Times New Roman" w:cs="Times New Roman"/>
          <w:sz w:val="28"/>
          <w:szCs w:val="28"/>
        </w:rPr>
        <w:t>:</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1). Родители (законные представители</w:t>
      </w:r>
      <w:r w:rsidR="0062310D" w:rsidRPr="009E18D1">
        <w:rPr>
          <w:rFonts w:ascii="Times New Roman" w:hAnsi="Times New Roman" w:cs="Times New Roman"/>
          <w:sz w:val="28"/>
          <w:szCs w:val="28"/>
        </w:rPr>
        <w:t>) обращаются к директору  школы</w:t>
      </w:r>
      <w:r w:rsidRPr="009E18D1">
        <w:rPr>
          <w:rFonts w:ascii="Times New Roman" w:hAnsi="Times New Roman" w:cs="Times New Roman"/>
          <w:sz w:val="28"/>
          <w:szCs w:val="28"/>
        </w:rPr>
        <w:t xml:space="preserve">  с заявлением об оставлении обучающимся</w:t>
      </w:r>
      <w:r w:rsidR="0062310D" w:rsidRPr="009E18D1">
        <w:rPr>
          <w:rFonts w:ascii="Times New Roman" w:hAnsi="Times New Roman" w:cs="Times New Roman"/>
          <w:sz w:val="28"/>
          <w:szCs w:val="28"/>
        </w:rPr>
        <w:t xml:space="preserve">, достигшим возраста пятнадцати </w:t>
      </w:r>
      <w:r w:rsidRPr="009E18D1">
        <w:rPr>
          <w:rFonts w:ascii="Times New Roman" w:hAnsi="Times New Roman" w:cs="Times New Roman"/>
          <w:sz w:val="28"/>
          <w:szCs w:val="28"/>
        </w:rPr>
        <w:t>лет, общеобразовательного учреждения, обосновывая причины оставления ОУ.</w:t>
      </w:r>
    </w:p>
    <w:p w:rsidR="0079141E" w:rsidRPr="009E18D1" w:rsidRDefault="0079141E"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2). Директор выносит рассмотрение заявления об оставлении образовательного учреждения на заседание Совета Учреждения (на заседание приглашаются обучающийся и родители (законные представители)).</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3). Совет Учреждения предлагает меры по предупреждению отсева. В случае подтверждения родителями заявления принимает решение об оставлении обучающимся, достигшим возраста пятнадцати лет, общеобразовательного учреждения.</w:t>
      </w:r>
    </w:p>
    <w:p w:rsidR="0079141E" w:rsidRPr="009E18D1" w:rsidRDefault="00796995" w:rsidP="009E18D1">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4). Директор ГКОУ </w:t>
      </w:r>
      <w:r w:rsidR="0002424F">
        <w:rPr>
          <w:rFonts w:ascii="Times New Roman" w:hAnsi="Times New Roman" w:cs="Times New Roman"/>
          <w:sz w:val="28"/>
          <w:szCs w:val="28"/>
        </w:rPr>
        <w:t xml:space="preserve">РД </w:t>
      </w:r>
      <w:r w:rsidRPr="009E18D1">
        <w:rPr>
          <w:rFonts w:ascii="Times New Roman" w:hAnsi="Times New Roman" w:cs="Times New Roman"/>
          <w:sz w:val="28"/>
          <w:szCs w:val="28"/>
        </w:rPr>
        <w:t>«Новоборчин</w:t>
      </w:r>
      <w:r w:rsidR="0062310D" w:rsidRPr="009E18D1">
        <w:rPr>
          <w:rFonts w:ascii="Times New Roman" w:hAnsi="Times New Roman" w:cs="Times New Roman"/>
          <w:sz w:val="28"/>
          <w:szCs w:val="28"/>
        </w:rPr>
        <w:t>ская СОШ»</w:t>
      </w:r>
      <w:r w:rsidR="0079141E" w:rsidRPr="009E18D1">
        <w:rPr>
          <w:rFonts w:ascii="Times New Roman" w:hAnsi="Times New Roman" w:cs="Times New Roman"/>
          <w:sz w:val="28"/>
          <w:szCs w:val="28"/>
        </w:rPr>
        <w:t xml:space="preserve"> направляет на имя председателя комиссии </w:t>
      </w:r>
      <w:proofErr w:type="gramStart"/>
      <w:r w:rsidR="0079141E" w:rsidRPr="009E18D1">
        <w:rPr>
          <w:rFonts w:ascii="Times New Roman" w:hAnsi="Times New Roman" w:cs="Times New Roman"/>
          <w:sz w:val="28"/>
          <w:szCs w:val="28"/>
        </w:rPr>
        <w:t>по</w:t>
      </w:r>
      <w:proofErr w:type="gramEnd"/>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делам несовершеннолетних и защите их прав ходатайство об оставлении несовершеннолетним общеобразовательного учреждения, пакет документов, подтверждающий, что Советом Учреждения</w:t>
      </w:r>
      <w:proofErr w:type="gramStart"/>
      <w:r w:rsidRPr="009E18D1">
        <w:rPr>
          <w:rFonts w:ascii="Times New Roman" w:hAnsi="Times New Roman" w:cs="Times New Roman"/>
          <w:sz w:val="28"/>
          <w:szCs w:val="28"/>
        </w:rPr>
        <w:t xml:space="preserve"> ,</w:t>
      </w:r>
      <w:proofErr w:type="gramEnd"/>
      <w:r w:rsidRPr="009E18D1">
        <w:rPr>
          <w:rFonts w:ascii="Times New Roman" w:hAnsi="Times New Roman" w:cs="Times New Roman"/>
          <w:sz w:val="28"/>
          <w:szCs w:val="28"/>
        </w:rPr>
        <w:t xml:space="preserve"> администрацией ОУ совместно с субъектами системы профилактики приняты все необходимые меры по предупреждению отсева.</w:t>
      </w:r>
    </w:p>
    <w:p w:rsidR="0079141E" w:rsidRPr="009E18D1" w:rsidRDefault="0079141E" w:rsidP="0002424F">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5). </w:t>
      </w:r>
      <w:proofErr w:type="gramStart"/>
      <w:r w:rsidRPr="009E18D1">
        <w:rPr>
          <w:rFonts w:ascii="Times New Roman" w:hAnsi="Times New Roman" w:cs="Times New Roman"/>
          <w:sz w:val="28"/>
          <w:szCs w:val="28"/>
        </w:rPr>
        <w:t>Комиссия по делам несовершеннолетних</w:t>
      </w:r>
      <w:r w:rsidR="0002424F">
        <w:rPr>
          <w:rFonts w:ascii="Times New Roman" w:hAnsi="Times New Roman" w:cs="Times New Roman"/>
          <w:sz w:val="28"/>
          <w:szCs w:val="28"/>
        </w:rPr>
        <w:t xml:space="preserve"> и защите их прав в присутствии </w:t>
      </w:r>
      <w:r w:rsidRPr="009E18D1">
        <w:rPr>
          <w:rFonts w:ascii="Times New Roman" w:hAnsi="Times New Roman" w:cs="Times New Roman"/>
          <w:sz w:val="28"/>
          <w:szCs w:val="28"/>
        </w:rPr>
        <w:t xml:space="preserve">несовершеннолетнего, его родителей (законных представителей), представителя </w:t>
      </w:r>
      <w:r w:rsidR="0062310D" w:rsidRPr="009E18D1">
        <w:rPr>
          <w:rFonts w:ascii="Times New Roman" w:hAnsi="Times New Roman" w:cs="Times New Roman"/>
          <w:sz w:val="28"/>
          <w:szCs w:val="28"/>
        </w:rPr>
        <w:t>ТУО</w:t>
      </w:r>
      <w:r w:rsidRPr="009E18D1">
        <w:rPr>
          <w:rFonts w:ascii="Times New Roman" w:hAnsi="Times New Roman" w:cs="Times New Roman"/>
          <w:sz w:val="28"/>
          <w:szCs w:val="28"/>
        </w:rPr>
        <w:t>, руководителя ОУ рассматривает вопрос об оставлении учащимся школы, дальнейшем его устройстве (трудоустройство, получение специальности через</w:t>
      </w:r>
      <w:r w:rsidR="0002424F">
        <w:rPr>
          <w:rFonts w:ascii="Times New Roman" w:hAnsi="Times New Roman" w:cs="Times New Roman"/>
          <w:sz w:val="28"/>
          <w:szCs w:val="28"/>
        </w:rPr>
        <w:t>.</w:t>
      </w:r>
      <w:r w:rsidRPr="009E18D1">
        <w:rPr>
          <w:rFonts w:ascii="Times New Roman" w:hAnsi="Times New Roman" w:cs="Times New Roman"/>
          <w:sz w:val="28"/>
          <w:szCs w:val="28"/>
        </w:rPr>
        <w:t xml:space="preserve"> </w:t>
      </w:r>
      <w:proofErr w:type="gramEnd"/>
    </w:p>
    <w:p w:rsidR="0079141E" w:rsidRPr="009E18D1" w:rsidRDefault="0079141E" w:rsidP="0002424F">
      <w:pPr>
        <w:pStyle w:val="a3"/>
        <w:ind w:firstLine="709"/>
        <w:jc w:val="both"/>
        <w:rPr>
          <w:rFonts w:ascii="Times New Roman" w:hAnsi="Times New Roman" w:cs="Times New Roman"/>
          <w:sz w:val="28"/>
          <w:szCs w:val="28"/>
        </w:rPr>
      </w:pPr>
      <w:proofErr w:type="gramStart"/>
      <w:r w:rsidRPr="009E18D1">
        <w:rPr>
          <w:rFonts w:ascii="Times New Roman" w:hAnsi="Times New Roman" w:cs="Times New Roman"/>
          <w:sz w:val="28"/>
          <w:szCs w:val="28"/>
        </w:rPr>
        <w:t>Центр занятости населения и т.д.) и продолжении освоения им образовательной программы основного общего образования по иной форме обучения.</w:t>
      </w:r>
      <w:proofErr w:type="gramEnd"/>
    </w:p>
    <w:p w:rsidR="0079141E" w:rsidRPr="009E18D1" w:rsidRDefault="0002424F" w:rsidP="001D1C74">
      <w:pPr>
        <w:pStyle w:val="a3"/>
        <w:ind w:firstLine="709"/>
        <w:jc w:val="both"/>
        <w:rPr>
          <w:rFonts w:ascii="Times New Roman" w:hAnsi="Times New Roman" w:cs="Times New Roman"/>
          <w:sz w:val="28"/>
          <w:szCs w:val="28"/>
        </w:rPr>
      </w:pPr>
      <w:r>
        <w:rPr>
          <w:rFonts w:ascii="Times New Roman" w:hAnsi="Times New Roman" w:cs="Times New Roman"/>
          <w:sz w:val="28"/>
          <w:szCs w:val="28"/>
        </w:rPr>
        <w:t>6).</w:t>
      </w:r>
      <w:r w:rsidR="0079141E" w:rsidRPr="009E18D1">
        <w:rPr>
          <w:rFonts w:ascii="Times New Roman" w:hAnsi="Times New Roman" w:cs="Times New Roman"/>
          <w:sz w:val="28"/>
          <w:szCs w:val="28"/>
        </w:rPr>
        <w:t xml:space="preserve">После получения постановления комиссии по делам несовершеннолетних и защите их прав о разрешении оставления обучающимся, достигшим возраста пятнадцати </w:t>
      </w:r>
      <w:r w:rsidR="0062310D" w:rsidRPr="009E18D1">
        <w:rPr>
          <w:rFonts w:ascii="Times New Roman" w:hAnsi="Times New Roman" w:cs="Times New Roman"/>
          <w:sz w:val="28"/>
          <w:szCs w:val="28"/>
        </w:rPr>
        <w:t xml:space="preserve">лет, </w:t>
      </w:r>
      <w:r w:rsidR="0079141E" w:rsidRPr="009E18D1">
        <w:rPr>
          <w:rFonts w:ascii="Times New Roman" w:hAnsi="Times New Roman" w:cs="Times New Roman"/>
          <w:sz w:val="28"/>
          <w:szCs w:val="28"/>
        </w:rPr>
        <w:t>образовательного учреждения директор школы издает приказ об отчислении об</w:t>
      </w:r>
      <w:r w:rsidR="00796995" w:rsidRPr="009E18D1">
        <w:rPr>
          <w:rFonts w:ascii="Times New Roman" w:hAnsi="Times New Roman" w:cs="Times New Roman"/>
          <w:sz w:val="28"/>
          <w:szCs w:val="28"/>
        </w:rPr>
        <w:t>учающегося из ГКОУ «Новоборчин</w:t>
      </w:r>
      <w:r w:rsidR="0062310D" w:rsidRPr="009E18D1">
        <w:rPr>
          <w:rFonts w:ascii="Times New Roman" w:hAnsi="Times New Roman" w:cs="Times New Roman"/>
          <w:sz w:val="28"/>
          <w:szCs w:val="28"/>
        </w:rPr>
        <w:t>ская СОШ»</w:t>
      </w:r>
      <w:r w:rsidR="0079141E" w:rsidRPr="009E18D1">
        <w:rPr>
          <w:rFonts w:ascii="Times New Roman" w:hAnsi="Times New Roman" w:cs="Times New Roman"/>
          <w:sz w:val="28"/>
          <w:szCs w:val="28"/>
        </w:rPr>
        <w:t xml:space="preserve"> и доводит его до сведения родителей (законных представителей).</w:t>
      </w:r>
    </w:p>
    <w:p w:rsidR="0079141E" w:rsidRPr="009E18D1" w:rsidRDefault="0002424F" w:rsidP="0002424F">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7).</w:t>
      </w:r>
      <w:r w:rsidR="0079141E" w:rsidRPr="009E18D1">
        <w:rPr>
          <w:rFonts w:ascii="Times New Roman" w:hAnsi="Times New Roman" w:cs="Times New Roman"/>
          <w:sz w:val="28"/>
          <w:szCs w:val="28"/>
        </w:rPr>
        <w:t xml:space="preserve">Комиссия по делам несовершеннолетних и защите их прав совместно сродителями (законными представителями) </w:t>
      </w:r>
      <w:proofErr w:type="gramStart"/>
      <w:r w:rsidR="0079141E" w:rsidRPr="009E18D1">
        <w:rPr>
          <w:rFonts w:ascii="Times New Roman" w:hAnsi="Times New Roman" w:cs="Times New Roman"/>
          <w:sz w:val="28"/>
          <w:szCs w:val="28"/>
        </w:rPr>
        <w:t>несовершеннолетнего, оставившего общеобразовательное учреждение до получения основного общего образования и Управлением образования в месячный срок принимает</w:t>
      </w:r>
      <w:proofErr w:type="gramEnd"/>
      <w:r w:rsidR="0079141E" w:rsidRPr="009E18D1">
        <w:rPr>
          <w:rFonts w:ascii="Times New Roman" w:hAnsi="Times New Roman" w:cs="Times New Roman"/>
          <w:sz w:val="28"/>
          <w:szCs w:val="28"/>
        </w:rPr>
        <w:t xml:space="preserve"> меры, обеспечивающие трудоустройство несовершеннолетнего и продолжение освоения им основнойобщеобразовательной программы основного общего образования в иной форме обучения.</w:t>
      </w:r>
    </w:p>
    <w:p w:rsidR="0079141E" w:rsidRDefault="0079141E" w:rsidP="0002424F">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2.2 Согласно Закону «Об образовании» (статья 19, пункт 7), исключение учащихся, не получивших основного общего образования, допускается после достижения ими пятнадцатилетнего возраста за совершенные неоднократно грубые нарушения Устава общеобразовательного учреждения. Исключение обучающегося из общеобразовательного учреждения применяется, если меры воспитательного характера не дали результата и дальнейшее пребывание обучающегося в ОУ оказывает отрицательное влияние на других обучающихся, нарушает их права и права работников ОУ, а также нормальноефункционирование образовательного учреждения.</w:t>
      </w:r>
    </w:p>
    <w:p w:rsidR="009E18D1" w:rsidRDefault="009E18D1" w:rsidP="009E18D1">
      <w:pPr>
        <w:pStyle w:val="a3"/>
        <w:ind w:firstLine="709"/>
        <w:jc w:val="both"/>
        <w:rPr>
          <w:rFonts w:ascii="Times New Roman" w:hAnsi="Times New Roman" w:cs="Times New Roman"/>
          <w:sz w:val="28"/>
          <w:szCs w:val="28"/>
        </w:rPr>
      </w:pPr>
    </w:p>
    <w:p w:rsidR="009E18D1" w:rsidRDefault="009E18D1" w:rsidP="009E18D1">
      <w:pPr>
        <w:pStyle w:val="a3"/>
        <w:ind w:firstLine="709"/>
        <w:jc w:val="both"/>
        <w:rPr>
          <w:rFonts w:ascii="Times New Roman" w:hAnsi="Times New Roman" w:cs="Times New Roman"/>
          <w:sz w:val="28"/>
          <w:szCs w:val="28"/>
        </w:rPr>
      </w:pPr>
    </w:p>
    <w:p w:rsidR="009E18D1" w:rsidRDefault="009E18D1" w:rsidP="009E18D1">
      <w:pPr>
        <w:pStyle w:val="a3"/>
        <w:ind w:firstLine="709"/>
        <w:jc w:val="both"/>
        <w:rPr>
          <w:rFonts w:ascii="Times New Roman" w:hAnsi="Times New Roman" w:cs="Times New Roman"/>
          <w:sz w:val="28"/>
          <w:szCs w:val="28"/>
        </w:rPr>
      </w:pPr>
    </w:p>
    <w:p w:rsidR="009E18D1" w:rsidRDefault="009E18D1" w:rsidP="009E18D1">
      <w:pPr>
        <w:pStyle w:val="a3"/>
        <w:ind w:firstLine="709"/>
        <w:jc w:val="both"/>
        <w:rPr>
          <w:rFonts w:ascii="Times New Roman" w:hAnsi="Times New Roman" w:cs="Times New Roman"/>
          <w:sz w:val="28"/>
          <w:szCs w:val="28"/>
        </w:rPr>
      </w:pPr>
    </w:p>
    <w:p w:rsidR="009E18D1" w:rsidRDefault="009E18D1"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1D1C74" w:rsidRDefault="001D1C74" w:rsidP="009E18D1">
      <w:pPr>
        <w:pStyle w:val="a3"/>
        <w:ind w:firstLine="709"/>
        <w:jc w:val="both"/>
        <w:rPr>
          <w:rFonts w:ascii="Times New Roman" w:hAnsi="Times New Roman" w:cs="Times New Roman"/>
          <w:sz w:val="28"/>
          <w:szCs w:val="28"/>
        </w:rPr>
      </w:pPr>
    </w:p>
    <w:p w:rsidR="009E18D1" w:rsidRPr="009E18D1" w:rsidRDefault="009E18D1" w:rsidP="009E18D1">
      <w:pPr>
        <w:pStyle w:val="a3"/>
        <w:ind w:firstLine="709"/>
        <w:jc w:val="both"/>
        <w:rPr>
          <w:rFonts w:ascii="Times New Roman" w:hAnsi="Times New Roman" w:cs="Times New Roman"/>
          <w:sz w:val="28"/>
          <w:szCs w:val="28"/>
        </w:rPr>
      </w:pPr>
    </w:p>
    <w:p w:rsidR="0079141E" w:rsidRPr="009E18D1" w:rsidRDefault="0079141E" w:rsidP="009E18D1">
      <w:pPr>
        <w:pStyle w:val="a3"/>
        <w:ind w:firstLine="709"/>
        <w:jc w:val="both"/>
        <w:rPr>
          <w:rFonts w:ascii="Times New Roman" w:hAnsi="Times New Roman" w:cs="Times New Roman"/>
          <w:b/>
          <w:i/>
          <w:sz w:val="28"/>
          <w:szCs w:val="28"/>
        </w:rPr>
      </w:pPr>
      <w:r w:rsidRPr="009E18D1">
        <w:rPr>
          <w:rFonts w:ascii="Times New Roman" w:hAnsi="Times New Roman" w:cs="Times New Roman"/>
          <w:b/>
          <w:i/>
          <w:sz w:val="28"/>
          <w:szCs w:val="28"/>
        </w:rPr>
        <w:lastRenderedPageBreak/>
        <w:t xml:space="preserve">Порядок </w:t>
      </w:r>
      <w:r w:rsidR="00796995" w:rsidRPr="009E18D1">
        <w:rPr>
          <w:rFonts w:ascii="Times New Roman" w:hAnsi="Times New Roman" w:cs="Times New Roman"/>
          <w:b/>
          <w:i/>
          <w:sz w:val="28"/>
          <w:szCs w:val="28"/>
        </w:rPr>
        <w:t xml:space="preserve">исключения из ГКОУ </w:t>
      </w:r>
      <w:r w:rsidR="001D1C74">
        <w:rPr>
          <w:rFonts w:ascii="Times New Roman" w:hAnsi="Times New Roman" w:cs="Times New Roman"/>
          <w:b/>
          <w:i/>
          <w:sz w:val="28"/>
          <w:szCs w:val="28"/>
        </w:rPr>
        <w:t xml:space="preserve">РД </w:t>
      </w:r>
      <w:r w:rsidR="00796995" w:rsidRPr="009E18D1">
        <w:rPr>
          <w:rFonts w:ascii="Times New Roman" w:hAnsi="Times New Roman" w:cs="Times New Roman"/>
          <w:b/>
          <w:i/>
          <w:sz w:val="28"/>
          <w:szCs w:val="28"/>
        </w:rPr>
        <w:t>«Новоборчин</w:t>
      </w:r>
      <w:r w:rsidR="0062310D" w:rsidRPr="009E18D1">
        <w:rPr>
          <w:rFonts w:ascii="Times New Roman" w:hAnsi="Times New Roman" w:cs="Times New Roman"/>
          <w:b/>
          <w:i/>
          <w:sz w:val="28"/>
          <w:szCs w:val="28"/>
        </w:rPr>
        <w:t>ская СОШ»</w:t>
      </w:r>
      <w:r w:rsidRPr="009E18D1">
        <w:rPr>
          <w:rFonts w:ascii="Times New Roman" w:hAnsi="Times New Roman" w:cs="Times New Roman"/>
          <w:b/>
          <w:i/>
          <w:sz w:val="28"/>
          <w:szCs w:val="28"/>
        </w:rPr>
        <w:t>:</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1). Директор школы письменно информирует родителей (законных представителей) о совершении обучающимся неоднократно грубых нарушений Устава образовательного учреждения и сроках и месте проведения Совета </w:t>
      </w:r>
      <w:proofErr w:type="gramStart"/>
      <w:r w:rsidRPr="009E18D1">
        <w:rPr>
          <w:rFonts w:ascii="Times New Roman" w:hAnsi="Times New Roman" w:cs="Times New Roman"/>
          <w:sz w:val="28"/>
          <w:szCs w:val="28"/>
        </w:rPr>
        <w:t>Учреждения</w:t>
      </w:r>
      <w:proofErr w:type="gramEnd"/>
      <w:r w:rsidRPr="009E18D1">
        <w:rPr>
          <w:rFonts w:ascii="Times New Roman" w:hAnsi="Times New Roman" w:cs="Times New Roman"/>
          <w:sz w:val="28"/>
          <w:szCs w:val="28"/>
        </w:rPr>
        <w:t xml:space="preserve"> по вопросу исключения об</w:t>
      </w:r>
      <w:r w:rsidR="00796995" w:rsidRPr="009E18D1">
        <w:rPr>
          <w:rFonts w:ascii="Times New Roman" w:hAnsi="Times New Roman" w:cs="Times New Roman"/>
          <w:sz w:val="28"/>
          <w:szCs w:val="28"/>
        </w:rPr>
        <w:t xml:space="preserve">учающегося из ГКОУ </w:t>
      </w:r>
      <w:r w:rsidR="001D1C74">
        <w:rPr>
          <w:rFonts w:ascii="Times New Roman" w:hAnsi="Times New Roman" w:cs="Times New Roman"/>
          <w:sz w:val="28"/>
          <w:szCs w:val="28"/>
        </w:rPr>
        <w:t xml:space="preserve">РД </w:t>
      </w:r>
      <w:r w:rsidR="00796995" w:rsidRPr="009E18D1">
        <w:rPr>
          <w:rFonts w:ascii="Times New Roman" w:hAnsi="Times New Roman" w:cs="Times New Roman"/>
          <w:sz w:val="28"/>
          <w:szCs w:val="28"/>
        </w:rPr>
        <w:t>«Новоборчин</w:t>
      </w:r>
      <w:r w:rsidR="0062310D" w:rsidRPr="009E18D1">
        <w:rPr>
          <w:rFonts w:ascii="Times New Roman" w:hAnsi="Times New Roman" w:cs="Times New Roman"/>
          <w:sz w:val="28"/>
          <w:szCs w:val="28"/>
        </w:rPr>
        <w:t>ская СОШ»</w:t>
      </w:r>
      <w:r w:rsidRPr="009E18D1">
        <w:rPr>
          <w:rFonts w:ascii="Times New Roman" w:hAnsi="Times New Roman" w:cs="Times New Roman"/>
          <w:sz w:val="28"/>
          <w:szCs w:val="28"/>
        </w:rPr>
        <w:t>.</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2). Совет Учреждения в присутствии несовершеннолетнего и его родителей (законных представителей) рассматривает вопрос об исключении учащегося из ОУ. Решение об исключении обучающегося, не получившего общего образования, применяется с учетом мнения его родителей (законных представителей).</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3). Директор школы направляет ходатайство в комиссию по делам несовершеннолетних и защите их учащегося, имеющего 2 и более академические задолженности по итогам учебного года прав на получение согласия на исключение несовершеннолетнего из образовательного учреждения. Вместе с ходатайством представляет в комиссию по делам несовершеннолетних и защите их прав:</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xml:space="preserve">- документы, подтверждающие совершение </w:t>
      </w:r>
      <w:proofErr w:type="gramStart"/>
      <w:r w:rsidRPr="009E18D1">
        <w:rPr>
          <w:rFonts w:ascii="Times New Roman" w:hAnsi="Times New Roman" w:cs="Times New Roman"/>
          <w:sz w:val="28"/>
          <w:szCs w:val="28"/>
        </w:rPr>
        <w:t>обучающимся</w:t>
      </w:r>
      <w:proofErr w:type="gramEnd"/>
      <w:r w:rsidRPr="009E18D1">
        <w:rPr>
          <w:rFonts w:ascii="Times New Roman" w:hAnsi="Times New Roman" w:cs="Times New Roman"/>
          <w:sz w:val="28"/>
          <w:szCs w:val="28"/>
        </w:rPr>
        <w:t xml:space="preserve"> неоднократно грубых нарушений Устава образовательного учреждения;</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 пакет документов, подтверждающий, что образовательным учреждением совместно с субъектами системы профилактики предприняты все меры, способствовавшие предупреждению отсева.</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При исключении детей-сирот, детей, оставшихся без попечения родителей, (исключение допускается только после 16 лет) ходатайство направляется также в орган опеки и попечительства.</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4). Комиссия по делам несовершеннолетних и защите их прав решает вопрос об</w:t>
      </w:r>
      <w:r w:rsidR="001D1C74">
        <w:rPr>
          <w:rFonts w:ascii="Times New Roman" w:hAnsi="Times New Roman" w:cs="Times New Roman"/>
          <w:sz w:val="28"/>
          <w:szCs w:val="28"/>
        </w:rPr>
        <w:t xml:space="preserve"> </w:t>
      </w:r>
      <w:r w:rsidRPr="009E18D1">
        <w:rPr>
          <w:rFonts w:ascii="Times New Roman" w:hAnsi="Times New Roman" w:cs="Times New Roman"/>
          <w:sz w:val="28"/>
          <w:szCs w:val="28"/>
        </w:rPr>
        <w:t>исключении несовершеннолетнего из образовательного учреждения в присутствии пред</w:t>
      </w:r>
      <w:r w:rsidR="00655FBA" w:rsidRPr="009E18D1">
        <w:rPr>
          <w:rFonts w:ascii="Times New Roman" w:hAnsi="Times New Roman" w:cs="Times New Roman"/>
          <w:sz w:val="28"/>
          <w:szCs w:val="28"/>
        </w:rPr>
        <w:t xml:space="preserve">ставителя ТУО </w:t>
      </w:r>
      <w:r w:rsidRPr="009E18D1">
        <w:rPr>
          <w:rFonts w:ascii="Times New Roman" w:hAnsi="Times New Roman" w:cs="Times New Roman"/>
          <w:sz w:val="28"/>
          <w:szCs w:val="28"/>
        </w:rPr>
        <w:t xml:space="preserve"> (в отношении детей-сирот и детей, оставшихся без попечения родителей, — органа опеки и попечительства),</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5). После получения постановления комиссии по делам несовершеннолетних и защите их прав о разрешении исключения директор ОУ издает приказ по учреждению оботчислении учащегося с четкой фиксацией оснований для исключения.</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6). Директор ОУ незамедлительно письменно извещает родителей (законных представителей) и н</w:t>
      </w:r>
      <w:r w:rsidR="00655FBA" w:rsidRPr="009E18D1">
        <w:rPr>
          <w:rFonts w:ascii="Times New Roman" w:hAnsi="Times New Roman" w:cs="Times New Roman"/>
          <w:sz w:val="28"/>
          <w:szCs w:val="28"/>
        </w:rPr>
        <w:t xml:space="preserve">ачальника ТУО об исключении обучающегося из </w:t>
      </w:r>
      <w:r w:rsidRPr="009E18D1">
        <w:rPr>
          <w:rFonts w:ascii="Times New Roman" w:hAnsi="Times New Roman" w:cs="Times New Roman"/>
          <w:sz w:val="28"/>
          <w:szCs w:val="28"/>
        </w:rPr>
        <w:t>общеобразовательного учреждения.</w:t>
      </w:r>
    </w:p>
    <w:p w:rsidR="0079141E"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7). Комиссия по делам несовершеннолетних и защите их прав совместно с</w:t>
      </w:r>
      <w:r w:rsidR="001D1C74">
        <w:rPr>
          <w:rFonts w:ascii="Times New Roman" w:hAnsi="Times New Roman" w:cs="Times New Roman"/>
          <w:sz w:val="28"/>
          <w:szCs w:val="28"/>
        </w:rPr>
        <w:t xml:space="preserve"> </w:t>
      </w:r>
      <w:r w:rsidRPr="009E18D1">
        <w:rPr>
          <w:rFonts w:ascii="Times New Roman" w:hAnsi="Times New Roman" w:cs="Times New Roman"/>
          <w:sz w:val="28"/>
          <w:szCs w:val="28"/>
        </w:rPr>
        <w:t>Управлением образования и родителями (законными представителями) несовершеннолетнего, исключенного из общеобразовательного учреждения, в месячный</w:t>
      </w:r>
      <w:r w:rsidR="001D1C74">
        <w:rPr>
          <w:rFonts w:ascii="Times New Roman" w:hAnsi="Times New Roman" w:cs="Times New Roman"/>
          <w:sz w:val="28"/>
          <w:szCs w:val="28"/>
        </w:rPr>
        <w:t xml:space="preserve"> </w:t>
      </w:r>
      <w:r w:rsidRPr="009E18D1">
        <w:rPr>
          <w:rFonts w:ascii="Times New Roman" w:hAnsi="Times New Roman" w:cs="Times New Roman"/>
          <w:sz w:val="28"/>
          <w:szCs w:val="28"/>
        </w:rPr>
        <w:t>срок принимает меры, обеспечивающие трудоустройство несовершеннолетнего и (или) продолжение обучения в другом образовательном учреждении.</w:t>
      </w:r>
      <w:bookmarkStart w:id="0" w:name="_GoBack"/>
      <w:bookmarkEnd w:id="0"/>
    </w:p>
    <w:p w:rsidR="004A6C78" w:rsidRPr="009E18D1" w:rsidRDefault="0079141E" w:rsidP="001D1C74">
      <w:pPr>
        <w:pStyle w:val="a3"/>
        <w:ind w:firstLine="709"/>
        <w:jc w:val="both"/>
        <w:rPr>
          <w:rFonts w:ascii="Times New Roman" w:hAnsi="Times New Roman" w:cs="Times New Roman"/>
          <w:sz w:val="28"/>
          <w:szCs w:val="28"/>
        </w:rPr>
      </w:pPr>
      <w:r w:rsidRPr="009E18D1">
        <w:rPr>
          <w:rFonts w:ascii="Times New Roman" w:hAnsi="Times New Roman" w:cs="Times New Roman"/>
          <w:sz w:val="28"/>
          <w:szCs w:val="28"/>
        </w:rPr>
        <w:t>III. Порядок восстановлен</w:t>
      </w:r>
      <w:r w:rsidR="00796995" w:rsidRPr="009E18D1">
        <w:rPr>
          <w:rFonts w:ascii="Times New Roman" w:hAnsi="Times New Roman" w:cs="Times New Roman"/>
          <w:sz w:val="28"/>
          <w:szCs w:val="28"/>
        </w:rPr>
        <w:t xml:space="preserve">ия учащихся в ГКОУ </w:t>
      </w:r>
      <w:r w:rsidR="001D1C74">
        <w:rPr>
          <w:rFonts w:ascii="Times New Roman" w:hAnsi="Times New Roman" w:cs="Times New Roman"/>
          <w:sz w:val="28"/>
          <w:szCs w:val="28"/>
        </w:rPr>
        <w:t xml:space="preserve">РД </w:t>
      </w:r>
      <w:r w:rsidR="00796995" w:rsidRPr="009E18D1">
        <w:rPr>
          <w:rFonts w:ascii="Times New Roman" w:hAnsi="Times New Roman" w:cs="Times New Roman"/>
          <w:sz w:val="28"/>
          <w:szCs w:val="28"/>
        </w:rPr>
        <w:t>«Новоборчин</w:t>
      </w:r>
      <w:r w:rsidR="00655FBA" w:rsidRPr="009E18D1">
        <w:rPr>
          <w:rFonts w:ascii="Times New Roman" w:hAnsi="Times New Roman" w:cs="Times New Roman"/>
          <w:sz w:val="28"/>
          <w:szCs w:val="28"/>
        </w:rPr>
        <w:t>ская СОШ»</w:t>
      </w:r>
      <w:r w:rsidRPr="009E18D1">
        <w:rPr>
          <w:rFonts w:ascii="Times New Roman" w:hAnsi="Times New Roman" w:cs="Times New Roman"/>
          <w:sz w:val="28"/>
          <w:szCs w:val="28"/>
        </w:rPr>
        <w:t>.</w:t>
      </w:r>
      <w:r w:rsidR="001D1C74">
        <w:rPr>
          <w:rFonts w:ascii="Times New Roman" w:hAnsi="Times New Roman" w:cs="Times New Roman"/>
          <w:sz w:val="28"/>
          <w:szCs w:val="28"/>
        </w:rPr>
        <w:t xml:space="preserve"> </w:t>
      </w:r>
      <w:r w:rsidRPr="009E18D1">
        <w:rPr>
          <w:rFonts w:ascii="Times New Roman" w:hAnsi="Times New Roman" w:cs="Times New Roman"/>
          <w:sz w:val="28"/>
          <w:szCs w:val="28"/>
        </w:rPr>
        <w:t xml:space="preserve">Восстановление учащихся, отчисленных из общеобразовательного </w:t>
      </w:r>
      <w:r w:rsidRPr="009E18D1">
        <w:rPr>
          <w:rFonts w:ascii="Times New Roman" w:hAnsi="Times New Roman" w:cs="Times New Roman"/>
          <w:sz w:val="28"/>
          <w:szCs w:val="28"/>
        </w:rPr>
        <w:lastRenderedPageBreak/>
        <w:t>учреждения, производится на основании правил приема в общеобразовательное учреждение, закрепленных в Законе «Об образовании» (ст.16) , Уставе ОУ (п.п.4.1-4.7), локальном акте.</w:t>
      </w:r>
    </w:p>
    <w:sectPr w:rsidR="004A6C78" w:rsidRPr="009E18D1" w:rsidSect="0006548F">
      <w:pgSz w:w="11906" w:h="16838"/>
      <w:pgMar w:top="1134" w:right="850" w:bottom="1134" w:left="1701" w:header="708" w:footer="708"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141E"/>
    <w:rsid w:val="0002424F"/>
    <w:rsid w:val="0006548F"/>
    <w:rsid w:val="001A0003"/>
    <w:rsid w:val="001D1C74"/>
    <w:rsid w:val="004A6C78"/>
    <w:rsid w:val="004B4A2C"/>
    <w:rsid w:val="004F0F5F"/>
    <w:rsid w:val="0062310D"/>
    <w:rsid w:val="006414B2"/>
    <w:rsid w:val="00655FBA"/>
    <w:rsid w:val="0079141E"/>
    <w:rsid w:val="00796995"/>
    <w:rsid w:val="00807735"/>
    <w:rsid w:val="00837A3F"/>
    <w:rsid w:val="009E18D1"/>
    <w:rsid w:val="00C74F0F"/>
    <w:rsid w:val="00D81C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7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E18D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1222</Words>
  <Characters>6967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WiZaRd</dc:creator>
  <cp:lastModifiedBy>Муфталиев Сражедин С</cp:lastModifiedBy>
  <cp:revision>15</cp:revision>
  <dcterms:created xsi:type="dcterms:W3CDTF">2013-03-23T07:19:00Z</dcterms:created>
  <dcterms:modified xsi:type="dcterms:W3CDTF">2017-12-06T12:05:00Z</dcterms:modified>
</cp:coreProperties>
</file>