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A3C" w:rsidRPr="00023698" w:rsidRDefault="00E81A3C" w:rsidP="00023698">
      <w:pPr>
        <w:pStyle w:val="a3"/>
        <w:ind w:firstLine="709"/>
        <w:jc w:val="right"/>
        <w:rPr>
          <w:rFonts w:ascii="Times New Roman" w:hAnsi="Times New Roman" w:cs="Times New Roman"/>
          <w:b/>
          <w:i/>
          <w:sz w:val="28"/>
        </w:rPr>
      </w:pPr>
      <w:r w:rsidRPr="00023698">
        <w:rPr>
          <w:rFonts w:ascii="Times New Roman" w:hAnsi="Times New Roman" w:cs="Times New Roman"/>
          <w:b/>
          <w:i/>
          <w:sz w:val="28"/>
        </w:rPr>
        <w:t>Принято</w:t>
      </w:r>
      <w:r w:rsidR="00AF1F59" w:rsidRPr="00023698">
        <w:rPr>
          <w:rFonts w:ascii="Times New Roman" w:hAnsi="Times New Roman" w:cs="Times New Roman"/>
          <w:b/>
          <w:i/>
          <w:sz w:val="28"/>
        </w:rPr>
        <w:t xml:space="preserve"> Общим собранием школы                                                                   «УТВЕРЖДАЮ»</w:t>
      </w:r>
    </w:p>
    <w:p w:rsidR="00023698" w:rsidRPr="00023698" w:rsidRDefault="00E81A3C" w:rsidP="00023698">
      <w:pPr>
        <w:pStyle w:val="a3"/>
        <w:ind w:firstLine="709"/>
        <w:jc w:val="right"/>
        <w:rPr>
          <w:rFonts w:ascii="Times New Roman" w:hAnsi="Times New Roman" w:cs="Times New Roman"/>
          <w:b/>
          <w:i/>
          <w:sz w:val="28"/>
        </w:rPr>
      </w:pPr>
      <w:r w:rsidRPr="00023698">
        <w:rPr>
          <w:rFonts w:ascii="Times New Roman" w:hAnsi="Times New Roman" w:cs="Times New Roman"/>
          <w:b/>
          <w:i/>
          <w:sz w:val="28"/>
        </w:rPr>
        <w:t>Про</w:t>
      </w:r>
      <w:r w:rsidR="00AF1F59" w:rsidRPr="00023698">
        <w:rPr>
          <w:rFonts w:ascii="Times New Roman" w:hAnsi="Times New Roman" w:cs="Times New Roman"/>
          <w:b/>
          <w:i/>
          <w:sz w:val="28"/>
        </w:rPr>
        <w:t>токол № __от «</w:t>
      </w:r>
      <w:r w:rsidR="00023698" w:rsidRPr="00023698">
        <w:rPr>
          <w:rFonts w:ascii="Times New Roman" w:hAnsi="Times New Roman" w:cs="Times New Roman"/>
          <w:b/>
          <w:i/>
          <w:sz w:val="28"/>
        </w:rPr>
        <w:t xml:space="preserve">__» _______ 20__г.       </w:t>
      </w:r>
    </w:p>
    <w:p w:rsidR="00E81A3C" w:rsidRPr="00023698" w:rsidRDefault="00AF1F59" w:rsidP="00023698">
      <w:pPr>
        <w:pStyle w:val="a3"/>
        <w:ind w:firstLine="709"/>
        <w:jc w:val="right"/>
        <w:rPr>
          <w:rFonts w:ascii="Times New Roman" w:hAnsi="Times New Roman" w:cs="Times New Roman"/>
          <w:b/>
          <w:i/>
          <w:sz w:val="28"/>
        </w:rPr>
      </w:pPr>
      <w:r w:rsidRPr="00023698">
        <w:rPr>
          <w:rFonts w:ascii="Times New Roman" w:hAnsi="Times New Roman" w:cs="Times New Roman"/>
          <w:b/>
          <w:i/>
          <w:sz w:val="28"/>
        </w:rPr>
        <w:t>Директор школы</w:t>
      </w:r>
    </w:p>
    <w:p w:rsidR="00023698" w:rsidRPr="00023698" w:rsidRDefault="00E81A3C" w:rsidP="00023698">
      <w:pPr>
        <w:pStyle w:val="a3"/>
        <w:ind w:firstLine="709"/>
        <w:jc w:val="right"/>
        <w:rPr>
          <w:rFonts w:ascii="Times New Roman" w:hAnsi="Times New Roman" w:cs="Times New Roman"/>
          <w:b/>
          <w:i/>
          <w:sz w:val="28"/>
        </w:rPr>
      </w:pPr>
      <w:r w:rsidRPr="00023698">
        <w:rPr>
          <w:rFonts w:ascii="Times New Roman" w:hAnsi="Times New Roman" w:cs="Times New Roman"/>
          <w:b/>
          <w:i/>
          <w:sz w:val="28"/>
        </w:rPr>
        <w:t>Председатель</w:t>
      </w:r>
      <w:r w:rsidR="00AF1F59" w:rsidRPr="00023698">
        <w:rPr>
          <w:rFonts w:ascii="Times New Roman" w:hAnsi="Times New Roman" w:cs="Times New Roman"/>
          <w:b/>
          <w:i/>
          <w:sz w:val="28"/>
        </w:rPr>
        <w:t xml:space="preserve"> собрания              </w:t>
      </w:r>
    </w:p>
    <w:p w:rsidR="00023698" w:rsidRDefault="000D7C52" w:rsidP="00023698">
      <w:pPr>
        <w:pStyle w:val="a3"/>
        <w:ind w:firstLine="709"/>
        <w:jc w:val="right"/>
        <w:rPr>
          <w:rFonts w:ascii="Times New Roman" w:hAnsi="Times New Roman" w:cs="Times New Roman"/>
          <w:b/>
          <w:i/>
        </w:rPr>
      </w:pPr>
      <w:r w:rsidRPr="00023698">
        <w:rPr>
          <w:rFonts w:ascii="Times New Roman" w:hAnsi="Times New Roman" w:cs="Times New Roman"/>
          <w:b/>
          <w:i/>
          <w:sz w:val="28"/>
        </w:rPr>
        <w:t xml:space="preserve">  ______________ Ф.Н.Бабаев</w:t>
      </w:r>
    </w:p>
    <w:p w:rsidR="00023698" w:rsidRPr="00023698" w:rsidRDefault="00023698" w:rsidP="00023698">
      <w:pPr>
        <w:pStyle w:val="a3"/>
        <w:ind w:firstLine="709"/>
        <w:jc w:val="right"/>
        <w:rPr>
          <w:rFonts w:ascii="Times New Roman" w:hAnsi="Times New Roman" w:cs="Times New Roman"/>
          <w:b/>
          <w:i/>
        </w:rPr>
      </w:pPr>
    </w:p>
    <w:p w:rsidR="00E81A3C" w:rsidRPr="00023698" w:rsidRDefault="00E81A3C" w:rsidP="00023698">
      <w:pPr>
        <w:pStyle w:val="a3"/>
        <w:ind w:firstLine="709"/>
        <w:jc w:val="center"/>
        <w:rPr>
          <w:rFonts w:ascii="Times New Roman" w:hAnsi="Times New Roman" w:cs="Times New Roman"/>
          <w:b/>
          <w:sz w:val="52"/>
        </w:rPr>
      </w:pPr>
      <w:r w:rsidRPr="00023698">
        <w:rPr>
          <w:rFonts w:ascii="Times New Roman" w:hAnsi="Times New Roman" w:cs="Times New Roman"/>
          <w:b/>
          <w:sz w:val="52"/>
        </w:rPr>
        <w:t>ПОЛОЖЕНИЕ</w:t>
      </w:r>
    </w:p>
    <w:p w:rsidR="00E81A3C" w:rsidRDefault="00E81A3C" w:rsidP="00023698">
      <w:pPr>
        <w:pStyle w:val="a3"/>
        <w:ind w:firstLine="709"/>
        <w:jc w:val="center"/>
        <w:rPr>
          <w:rFonts w:ascii="Times New Roman" w:hAnsi="Times New Roman" w:cs="Times New Roman"/>
          <w:b/>
          <w:sz w:val="40"/>
        </w:rPr>
      </w:pPr>
      <w:r w:rsidRPr="00023698">
        <w:rPr>
          <w:rFonts w:ascii="Times New Roman" w:hAnsi="Times New Roman" w:cs="Times New Roman"/>
          <w:b/>
          <w:sz w:val="40"/>
        </w:rPr>
        <w:t>о педагоги</w:t>
      </w:r>
      <w:r w:rsidR="000D7C52" w:rsidRPr="00023698">
        <w:rPr>
          <w:rFonts w:ascii="Times New Roman" w:hAnsi="Times New Roman" w:cs="Times New Roman"/>
          <w:b/>
          <w:sz w:val="40"/>
        </w:rPr>
        <w:t>ческом совете ГКОУ</w:t>
      </w:r>
      <w:r w:rsidR="00023698">
        <w:rPr>
          <w:rFonts w:ascii="Times New Roman" w:hAnsi="Times New Roman" w:cs="Times New Roman"/>
          <w:b/>
          <w:sz w:val="40"/>
        </w:rPr>
        <w:t xml:space="preserve"> РД</w:t>
      </w:r>
      <w:r w:rsidR="000D7C52" w:rsidRPr="00023698">
        <w:rPr>
          <w:rFonts w:ascii="Times New Roman" w:hAnsi="Times New Roman" w:cs="Times New Roman"/>
          <w:b/>
          <w:sz w:val="40"/>
        </w:rPr>
        <w:t xml:space="preserve"> «</w:t>
      </w:r>
      <w:proofErr w:type="spellStart"/>
      <w:r w:rsidR="000D7C52" w:rsidRPr="00023698">
        <w:rPr>
          <w:rFonts w:ascii="Times New Roman" w:hAnsi="Times New Roman" w:cs="Times New Roman"/>
          <w:b/>
          <w:sz w:val="40"/>
        </w:rPr>
        <w:t>Новоборчин</w:t>
      </w:r>
      <w:r w:rsidR="00AF1F59" w:rsidRPr="00023698">
        <w:rPr>
          <w:rFonts w:ascii="Times New Roman" w:hAnsi="Times New Roman" w:cs="Times New Roman"/>
          <w:b/>
          <w:sz w:val="40"/>
        </w:rPr>
        <w:t>ская</w:t>
      </w:r>
      <w:proofErr w:type="spellEnd"/>
      <w:r w:rsidR="00AF1F59" w:rsidRPr="00023698">
        <w:rPr>
          <w:rFonts w:ascii="Times New Roman" w:hAnsi="Times New Roman" w:cs="Times New Roman"/>
          <w:b/>
          <w:sz w:val="40"/>
        </w:rPr>
        <w:t xml:space="preserve"> СОШ </w:t>
      </w:r>
      <w:proofErr w:type="spellStart"/>
      <w:r w:rsidR="00AF1F59" w:rsidRPr="00023698">
        <w:rPr>
          <w:rFonts w:ascii="Times New Roman" w:hAnsi="Times New Roman" w:cs="Times New Roman"/>
          <w:b/>
          <w:sz w:val="40"/>
        </w:rPr>
        <w:t>Рутульского</w:t>
      </w:r>
      <w:proofErr w:type="spellEnd"/>
      <w:r w:rsidR="00AF1F59" w:rsidRPr="00023698">
        <w:rPr>
          <w:rFonts w:ascii="Times New Roman" w:hAnsi="Times New Roman" w:cs="Times New Roman"/>
          <w:b/>
          <w:sz w:val="40"/>
        </w:rPr>
        <w:t xml:space="preserve"> района»</w:t>
      </w:r>
    </w:p>
    <w:p w:rsidR="00023698" w:rsidRPr="00023698" w:rsidRDefault="00023698" w:rsidP="00023698">
      <w:pPr>
        <w:pStyle w:val="a3"/>
        <w:ind w:firstLine="709"/>
        <w:jc w:val="center"/>
        <w:rPr>
          <w:rFonts w:ascii="Times New Roman" w:hAnsi="Times New Roman" w:cs="Times New Roman"/>
          <w:b/>
          <w:sz w:val="40"/>
        </w:rPr>
      </w:pPr>
    </w:p>
    <w:p w:rsidR="00E81A3C" w:rsidRPr="00023698" w:rsidRDefault="00E81A3C" w:rsidP="00023698">
      <w:pPr>
        <w:pStyle w:val="a3"/>
        <w:ind w:firstLine="709"/>
        <w:jc w:val="both"/>
        <w:rPr>
          <w:rFonts w:ascii="Times New Roman" w:hAnsi="Times New Roman" w:cs="Times New Roman"/>
          <w:b/>
          <w:sz w:val="28"/>
        </w:rPr>
      </w:pPr>
      <w:r w:rsidRPr="00023698">
        <w:rPr>
          <w:rFonts w:ascii="Times New Roman" w:hAnsi="Times New Roman" w:cs="Times New Roman"/>
          <w:b/>
          <w:sz w:val="28"/>
        </w:rPr>
        <w:t>1. Общие положения</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 xml:space="preserve">1.1. Педагогический совет является постоянно действующим органом </w:t>
      </w:r>
      <w:r w:rsidR="000D7C52" w:rsidRPr="00023698">
        <w:rPr>
          <w:rFonts w:ascii="Times New Roman" w:hAnsi="Times New Roman" w:cs="Times New Roman"/>
        </w:rPr>
        <w:t xml:space="preserve"> ГКОУ «</w:t>
      </w:r>
      <w:proofErr w:type="spellStart"/>
      <w:r w:rsidR="000D7C52" w:rsidRPr="00023698">
        <w:rPr>
          <w:rFonts w:ascii="Times New Roman" w:hAnsi="Times New Roman" w:cs="Times New Roman"/>
        </w:rPr>
        <w:t>Новоборчин</w:t>
      </w:r>
      <w:r w:rsidR="00AF1F59" w:rsidRPr="00023698">
        <w:rPr>
          <w:rFonts w:ascii="Times New Roman" w:hAnsi="Times New Roman" w:cs="Times New Roman"/>
        </w:rPr>
        <w:t>ская</w:t>
      </w:r>
      <w:proofErr w:type="spellEnd"/>
      <w:r w:rsidR="00AF1F59" w:rsidRPr="00023698">
        <w:rPr>
          <w:rFonts w:ascii="Times New Roman" w:hAnsi="Times New Roman" w:cs="Times New Roman"/>
        </w:rPr>
        <w:t xml:space="preserve"> СОШ </w:t>
      </w:r>
      <w:proofErr w:type="spellStart"/>
      <w:r w:rsidR="00AF1F59" w:rsidRPr="00023698">
        <w:rPr>
          <w:rFonts w:ascii="Times New Roman" w:hAnsi="Times New Roman" w:cs="Times New Roman"/>
        </w:rPr>
        <w:t>Рутульского</w:t>
      </w:r>
      <w:proofErr w:type="spellEnd"/>
      <w:r w:rsidR="00AF1F59" w:rsidRPr="00023698">
        <w:rPr>
          <w:rFonts w:ascii="Times New Roman" w:hAnsi="Times New Roman" w:cs="Times New Roman"/>
        </w:rPr>
        <w:t xml:space="preserve"> района»</w:t>
      </w:r>
      <w:r w:rsidRPr="00023698">
        <w:rPr>
          <w:rFonts w:ascii="Times New Roman" w:hAnsi="Times New Roman" w:cs="Times New Roman"/>
        </w:rPr>
        <w:t xml:space="preserve"> для управления педагогической деятельностью.</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1.2. В состав педагогического совета входят: директор школы, заместитель директора, все педагогические работники, могут быть приглашены председатель родительского комитета, родители (законные представители) справом совещательного голоса, другие представители общественности.</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1.3. Педагогический совет действует на основании Закона РоссийскойФедерации "Об образовании" (и изменениями и дополнениями), Типовогоположения об образовательном учреждении (с изменениями и дополнениями), других нормативных правовых актов об образовании,</w:t>
      </w:r>
      <w:r w:rsidR="000D7C52" w:rsidRPr="00023698">
        <w:rPr>
          <w:rFonts w:ascii="Times New Roman" w:hAnsi="Times New Roman" w:cs="Times New Roman"/>
        </w:rPr>
        <w:t xml:space="preserve"> Устава ГКОУ «</w:t>
      </w:r>
      <w:proofErr w:type="spellStart"/>
      <w:r w:rsidR="000D7C52" w:rsidRPr="00023698">
        <w:rPr>
          <w:rFonts w:ascii="Times New Roman" w:hAnsi="Times New Roman" w:cs="Times New Roman"/>
        </w:rPr>
        <w:t>Новоборчин</w:t>
      </w:r>
      <w:r w:rsidR="00AF1F59" w:rsidRPr="00023698">
        <w:rPr>
          <w:rFonts w:ascii="Times New Roman" w:hAnsi="Times New Roman" w:cs="Times New Roman"/>
        </w:rPr>
        <w:t>ская</w:t>
      </w:r>
      <w:proofErr w:type="spellEnd"/>
      <w:r w:rsidR="00AF1F59" w:rsidRPr="00023698">
        <w:rPr>
          <w:rFonts w:ascii="Times New Roman" w:hAnsi="Times New Roman" w:cs="Times New Roman"/>
        </w:rPr>
        <w:t xml:space="preserve"> СОШ»</w:t>
      </w:r>
      <w:r w:rsidRPr="00023698">
        <w:rPr>
          <w:rFonts w:ascii="Times New Roman" w:hAnsi="Times New Roman" w:cs="Times New Roman"/>
        </w:rPr>
        <w:t>, настоящего Положения.</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1.4. Решения Педагогического совета являются рекомендательными дляколлектива образовательного учреждения. Решения Педагогического совета, утвержденные приказом образовательного учреждения, являются обязательными для исполнения.</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2. Задачи и содержание работы педагогического совета</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2.1. Главными задачами педагогического совета являются:</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 реализация государственной политики по вопросам образования;</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 ориентация деятельности педагогического коллектива школы насовершенствование образовательного процесса;</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 разработка содержания работы по общей методической теме школы;</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 внедрение в практическую деятельность педагогических работниковдостижений педагогической науки и передового педагогического опыта;</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 решение вопросов о приеме, переводе и выпуске обучающихся (воспитанников), освоивших образовательные программы, соответствующие лицензии школы на образовательнуюдеятельность.</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2.2. Педагогический совет рассматривает и принимает:</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 образователь</w:t>
      </w:r>
      <w:r w:rsidR="006250FF" w:rsidRPr="00023698">
        <w:rPr>
          <w:rFonts w:ascii="Times New Roman" w:hAnsi="Times New Roman" w:cs="Times New Roman"/>
        </w:rPr>
        <w:t>ну</w:t>
      </w:r>
      <w:r w:rsidR="000D7C52" w:rsidRPr="00023698">
        <w:rPr>
          <w:rFonts w:ascii="Times New Roman" w:hAnsi="Times New Roman" w:cs="Times New Roman"/>
        </w:rPr>
        <w:t>ю программу ГКОУ «</w:t>
      </w:r>
      <w:proofErr w:type="spellStart"/>
      <w:r w:rsidR="000D7C52" w:rsidRPr="00023698">
        <w:rPr>
          <w:rFonts w:ascii="Times New Roman" w:hAnsi="Times New Roman" w:cs="Times New Roman"/>
        </w:rPr>
        <w:t>Новоборчин</w:t>
      </w:r>
      <w:r w:rsidR="006250FF" w:rsidRPr="00023698">
        <w:rPr>
          <w:rFonts w:ascii="Times New Roman" w:hAnsi="Times New Roman" w:cs="Times New Roman"/>
        </w:rPr>
        <w:t>ская</w:t>
      </w:r>
      <w:proofErr w:type="spellEnd"/>
      <w:r w:rsidR="006250FF" w:rsidRPr="00023698">
        <w:rPr>
          <w:rFonts w:ascii="Times New Roman" w:hAnsi="Times New Roman" w:cs="Times New Roman"/>
        </w:rPr>
        <w:t xml:space="preserve"> СОШ»</w:t>
      </w:r>
      <w:r w:rsidRPr="00023698">
        <w:rPr>
          <w:rFonts w:ascii="Times New Roman" w:hAnsi="Times New Roman" w:cs="Times New Roman"/>
        </w:rPr>
        <w:t xml:space="preserve"> и другие локальные акты, регламентирующие организацию образовательногопроцесса, предложения о внесении в них необходимых изменений и дополнений;</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 рабочие программы педагогических работников;</w:t>
      </w:r>
    </w:p>
    <w:p w:rsidR="00E81A3C" w:rsidRPr="00023698" w:rsidRDefault="000D7C52" w:rsidP="00023698">
      <w:pPr>
        <w:pStyle w:val="a3"/>
        <w:ind w:firstLine="709"/>
        <w:jc w:val="both"/>
        <w:rPr>
          <w:rFonts w:ascii="Times New Roman" w:hAnsi="Times New Roman" w:cs="Times New Roman"/>
        </w:rPr>
      </w:pPr>
      <w:r w:rsidRPr="00023698">
        <w:rPr>
          <w:rFonts w:ascii="Times New Roman" w:hAnsi="Times New Roman" w:cs="Times New Roman"/>
        </w:rPr>
        <w:t>• план работы ГКОУ «</w:t>
      </w:r>
      <w:proofErr w:type="spellStart"/>
      <w:r w:rsidRPr="00023698">
        <w:rPr>
          <w:rFonts w:ascii="Times New Roman" w:hAnsi="Times New Roman" w:cs="Times New Roman"/>
        </w:rPr>
        <w:t>Новоборчин</w:t>
      </w:r>
      <w:r w:rsidR="006250FF" w:rsidRPr="00023698">
        <w:rPr>
          <w:rFonts w:ascii="Times New Roman" w:hAnsi="Times New Roman" w:cs="Times New Roman"/>
        </w:rPr>
        <w:t>ская</w:t>
      </w:r>
      <w:proofErr w:type="spellEnd"/>
      <w:r w:rsidR="006250FF" w:rsidRPr="00023698">
        <w:rPr>
          <w:rFonts w:ascii="Times New Roman" w:hAnsi="Times New Roman" w:cs="Times New Roman"/>
        </w:rPr>
        <w:t xml:space="preserve"> СОШ»</w:t>
      </w:r>
      <w:r w:rsidR="00E81A3C" w:rsidRPr="00023698">
        <w:rPr>
          <w:rFonts w:ascii="Times New Roman" w:hAnsi="Times New Roman" w:cs="Times New Roman"/>
        </w:rPr>
        <w:t xml:space="preserve"> на учебный год;</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 решения о направлении обучающихся и воспитанников на психолого-медико-педагогическую комиссию;</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 вопросы повышения квалификации и аттестации педагогов;</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 решение о проведении промежуточной аттестации по результатам учебного года, о допуске обучающихся к итоговой аттестации на основании Положения о государственной (итоговой) аттестации выпускников государственных, муниципальных общеобразовательных учреждений, переводе обучающихся вследующий класс или об оставлении их на повторный курс; выдаче соответствующих документов об образовании, о награждении обучающихся (воспитанников) за успехи в обучении грамотами, похвальными листами, медалями;</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lastRenderedPageBreak/>
        <w:t>• информацию и отчеты педагогических работников школы, доклады представителей организаций и учреждений, взаимодействующих с</w:t>
      </w:r>
      <w:r w:rsidR="000D7C52" w:rsidRPr="00023698">
        <w:rPr>
          <w:rFonts w:ascii="Times New Roman" w:hAnsi="Times New Roman" w:cs="Times New Roman"/>
        </w:rPr>
        <w:t xml:space="preserve"> ГКОУ «</w:t>
      </w:r>
      <w:proofErr w:type="spellStart"/>
      <w:r w:rsidR="000D7C52" w:rsidRPr="00023698">
        <w:rPr>
          <w:rFonts w:ascii="Times New Roman" w:hAnsi="Times New Roman" w:cs="Times New Roman"/>
        </w:rPr>
        <w:t>Новоборчин</w:t>
      </w:r>
      <w:r w:rsidR="006250FF" w:rsidRPr="00023698">
        <w:rPr>
          <w:rFonts w:ascii="Times New Roman" w:hAnsi="Times New Roman" w:cs="Times New Roman"/>
        </w:rPr>
        <w:t>ская</w:t>
      </w:r>
      <w:proofErr w:type="spellEnd"/>
      <w:r w:rsidR="006250FF" w:rsidRPr="00023698">
        <w:rPr>
          <w:rFonts w:ascii="Times New Roman" w:hAnsi="Times New Roman" w:cs="Times New Roman"/>
        </w:rPr>
        <w:t xml:space="preserve"> СОШ»</w:t>
      </w:r>
      <w:r w:rsidRPr="00023698">
        <w:rPr>
          <w:rFonts w:ascii="Times New Roman" w:hAnsi="Times New Roman" w:cs="Times New Roman"/>
        </w:rPr>
        <w:t xml:space="preserve"> по вопросам образования и воспитания подрастающего поколения, в том числе сообщения о проверке соблюдения санитарно-гигиенического режима образовательного учреждения, об охране труда, здоровья и жизни обучающихся(воспитанников) и другие вопросы образовательной деятельности </w:t>
      </w:r>
      <w:r w:rsidR="000D7C52" w:rsidRPr="00023698">
        <w:rPr>
          <w:rFonts w:ascii="Times New Roman" w:hAnsi="Times New Roman" w:cs="Times New Roman"/>
        </w:rPr>
        <w:t>ГКОУ «</w:t>
      </w:r>
      <w:proofErr w:type="spellStart"/>
      <w:r w:rsidR="000D7C52" w:rsidRPr="00023698">
        <w:rPr>
          <w:rFonts w:ascii="Times New Roman" w:hAnsi="Times New Roman" w:cs="Times New Roman"/>
        </w:rPr>
        <w:t>Новоборчин</w:t>
      </w:r>
      <w:r w:rsidR="006250FF" w:rsidRPr="00023698">
        <w:rPr>
          <w:rFonts w:ascii="Times New Roman" w:hAnsi="Times New Roman" w:cs="Times New Roman"/>
        </w:rPr>
        <w:t>ская</w:t>
      </w:r>
      <w:proofErr w:type="spellEnd"/>
      <w:r w:rsidR="006250FF" w:rsidRPr="00023698">
        <w:rPr>
          <w:rFonts w:ascii="Times New Roman" w:hAnsi="Times New Roman" w:cs="Times New Roman"/>
        </w:rPr>
        <w:t xml:space="preserve"> СОШ»</w:t>
      </w:r>
      <w:r w:rsidRPr="00023698">
        <w:rPr>
          <w:rFonts w:ascii="Times New Roman" w:hAnsi="Times New Roman" w:cs="Times New Roman"/>
        </w:rPr>
        <w:t>.</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2.3. Педагогический совет организует:</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 выявление, обобщение, распространение, внедрение педагогическогоопыта;</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 повышение методического мастерства педагогов, развитие их творческой активности;</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 анализ педагогической</w:t>
      </w:r>
      <w:r w:rsidR="000D7C52" w:rsidRPr="00023698">
        <w:rPr>
          <w:rFonts w:ascii="Times New Roman" w:hAnsi="Times New Roman" w:cs="Times New Roman"/>
        </w:rPr>
        <w:t xml:space="preserve"> деятельности ГКОУ «</w:t>
      </w:r>
      <w:proofErr w:type="spellStart"/>
      <w:r w:rsidR="000D7C52" w:rsidRPr="00023698">
        <w:rPr>
          <w:rFonts w:ascii="Times New Roman" w:hAnsi="Times New Roman" w:cs="Times New Roman"/>
        </w:rPr>
        <w:t>Новоборчин</w:t>
      </w:r>
      <w:r w:rsidR="006250FF" w:rsidRPr="00023698">
        <w:rPr>
          <w:rFonts w:ascii="Times New Roman" w:hAnsi="Times New Roman" w:cs="Times New Roman"/>
        </w:rPr>
        <w:t>ская</w:t>
      </w:r>
      <w:proofErr w:type="spellEnd"/>
      <w:r w:rsidR="006250FF" w:rsidRPr="00023698">
        <w:rPr>
          <w:rFonts w:ascii="Times New Roman" w:hAnsi="Times New Roman" w:cs="Times New Roman"/>
        </w:rPr>
        <w:t xml:space="preserve"> СОШ»</w:t>
      </w:r>
      <w:r w:rsidRPr="00023698">
        <w:rPr>
          <w:rFonts w:ascii="Times New Roman" w:hAnsi="Times New Roman" w:cs="Times New Roman"/>
        </w:rPr>
        <w:t xml:space="preserve"> и вынесение решений по совершенствованию педагогического процесса;</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2.4. Педагогический совет обсуждает:• вопросы совершенствования педагогического процесса;</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 вопросы планирования образовательного процесса;</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 итоги деятельности педагогических работников и Учреждения заучебный год.</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2.5. Педагогический совет заслушивает:</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 информацию, отчеты педагогических работников о ходе реализации образовательной программы;</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 отчеты о самообразовании педагогов.</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3. Права и ответственность Педагогического совета</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3.1. Педагогический совет имеет право:</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 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Педагогическомсовете;</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 принимать окончательное решение по спорным вопросам, входящим вего компетенцию;</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 принимать, утверждать положения (локальные акты) скомпетенцией, относящейся к объединениям по профессии;</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 xml:space="preserve">• в необходимых случаях на заседания педагогического совета </w:t>
      </w:r>
      <w:r w:rsidR="000D7C52" w:rsidRPr="00023698">
        <w:rPr>
          <w:rFonts w:ascii="Times New Roman" w:hAnsi="Times New Roman" w:cs="Times New Roman"/>
        </w:rPr>
        <w:t>ГКОУ «</w:t>
      </w:r>
      <w:proofErr w:type="spellStart"/>
      <w:r w:rsidR="000D7C52" w:rsidRPr="00023698">
        <w:rPr>
          <w:rFonts w:ascii="Times New Roman" w:hAnsi="Times New Roman" w:cs="Times New Roman"/>
        </w:rPr>
        <w:t>Новоборчин</w:t>
      </w:r>
      <w:r w:rsidR="006250FF" w:rsidRPr="00023698">
        <w:rPr>
          <w:rFonts w:ascii="Times New Roman" w:hAnsi="Times New Roman" w:cs="Times New Roman"/>
        </w:rPr>
        <w:t>ская</w:t>
      </w:r>
      <w:proofErr w:type="spellEnd"/>
      <w:r w:rsidR="006250FF" w:rsidRPr="00023698">
        <w:rPr>
          <w:rFonts w:ascii="Times New Roman" w:hAnsi="Times New Roman" w:cs="Times New Roman"/>
        </w:rPr>
        <w:t xml:space="preserve"> СОШ»</w:t>
      </w:r>
      <w:r w:rsidRPr="00023698">
        <w:rPr>
          <w:rFonts w:ascii="Times New Roman" w:hAnsi="Times New Roman" w:cs="Times New Roman"/>
        </w:rPr>
        <w:t xml:space="preserve"> могут приглашаться представители общественных организаций, учреждений, взаимодействующих с данным учреждением по вопросам образования, родители обучающихся, представители учреждений и др. Необходимость их приглашения определяется председателем педагогического совета. Лица, приглашенные на заседание педагогического совета, пользуются правом совещательного голоса.</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3.2. Педагогический совет ответственен за:</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 выполнение принятых решений;</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 соответствие принятых решений законодательству Российской Федерации об образовании, о защите прав детства;</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 утверждение образователь</w:t>
      </w:r>
      <w:r w:rsidR="000D7C52" w:rsidRPr="00023698">
        <w:rPr>
          <w:rFonts w:ascii="Times New Roman" w:hAnsi="Times New Roman" w:cs="Times New Roman"/>
        </w:rPr>
        <w:t>ной программы ГКОУ «Новоборчин</w:t>
      </w:r>
      <w:bookmarkStart w:id="0" w:name="_GoBack"/>
      <w:bookmarkEnd w:id="0"/>
      <w:r w:rsidR="00930352" w:rsidRPr="00023698">
        <w:rPr>
          <w:rFonts w:ascii="Times New Roman" w:hAnsi="Times New Roman" w:cs="Times New Roman"/>
        </w:rPr>
        <w:t>ская СОШ»</w:t>
      </w:r>
      <w:r w:rsidRPr="00023698">
        <w:rPr>
          <w:rFonts w:ascii="Times New Roman" w:hAnsi="Times New Roman" w:cs="Times New Roman"/>
        </w:rPr>
        <w:t>;</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 принятие конкретных решений по каждому рассматриваемому вопросу, с указанием ответственных лиц и сроков исполнения.</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 xml:space="preserve">4. Организация деятельности педагогического совета4.1. Педагогический совет избирает из своего состава секретаря. </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Секретарь педсовета работает на общественных началах.</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4.2. Педагогический совет созывается один раз в три месяца. Заседание педагогического Совета проводится в соответствии с годовым планом работышколы.</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4.3. Решения педагогического совета принимаются большинством голосов при наличии на заседании не менее двух третей его членов (если процесс голосования не оговорен специальным положением). При равном количестве голосов решающим является голос председателя педагогического совета.</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4.4. Организацию выполнения решений Педагогического совета осуществляет директор школы и ответственные лица, указанные в решении. Результаты этой работы сообщаются членам Педагогического совета напоследующих его заседаниях.</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4.5. Директор школы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заинтересованныхсторон обязан рассмотреть данное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lastRenderedPageBreak/>
        <w:t>5. Документация Педагогического совета</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5.1. Заседания педагогического совета оформляются протокольно. В книге протоколов фиксируется ход обсуждения вопросов, выносимых наПедагогический совет, предложения и замечания членов педсовета. Протоколы подписываются председателем и секретарем совета.</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5.2. Протоколы о переводе обучающихся в следующий класс, о выпуске оформляются списочным составом и утверждаются приказом образовательного учреждения.</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5.3. Нумерация протоколов ведется от начала учебного года.</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5.4. Книга протоколов педагогического совета образовательного учреждения входит в его номенклатуру дел, хранится в учреждении постоянно и передается по акту.</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5.5. Книга протоколов педагогического совета пронумеровывается постранично, прошнуровывается, скрепляется подписью руководителя и печатью образовательного учреждения.</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6. Заключительные положения</w:t>
      </w:r>
    </w:p>
    <w:p w:rsidR="00E81A3C"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 xml:space="preserve">6.1. Данное Положение принимается на </w:t>
      </w:r>
      <w:r w:rsidR="00930352" w:rsidRPr="00023698">
        <w:rPr>
          <w:rFonts w:ascii="Times New Roman" w:hAnsi="Times New Roman" w:cs="Times New Roman"/>
        </w:rPr>
        <w:t>Общ</w:t>
      </w:r>
      <w:r w:rsidR="006250FF" w:rsidRPr="00023698">
        <w:rPr>
          <w:rFonts w:ascii="Times New Roman" w:hAnsi="Times New Roman" w:cs="Times New Roman"/>
        </w:rPr>
        <w:t>ем собрании</w:t>
      </w:r>
      <w:r w:rsidR="00930352" w:rsidRPr="00023698">
        <w:rPr>
          <w:rFonts w:ascii="Times New Roman" w:hAnsi="Times New Roman" w:cs="Times New Roman"/>
        </w:rPr>
        <w:t xml:space="preserve"> ГКОУ «</w:t>
      </w:r>
      <w:proofErr w:type="spellStart"/>
      <w:r w:rsidR="00930352" w:rsidRPr="00023698">
        <w:rPr>
          <w:rFonts w:ascii="Times New Roman" w:hAnsi="Times New Roman" w:cs="Times New Roman"/>
        </w:rPr>
        <w:t>Кальялская</w:t>
      </w:r>
      <w:proofErr w:type="spellEnd"/>
      <w:r w:rsidR="00930352" w:rsidRPr="00023698">
        <w:rPr>
          <w:rFonts w:ascii="Times New Roman" w:hAnsi="Times New Roman" w:cs="Times New Roman"/>
        </w:rPr>
        <w:t xml:space="preserve"> СОШ </w:t>
      </w:r>
      <w:proofErr w:type="spellStart"/>
      <w:r w:rsidR="00930352" w:rsidRPr="00023698">
        <w:rPr>
          <w:rFonts w:ascii="Times New Roman" w:hAnsi="Times New Roman" w:cs="Times New Roman"/>
        </w:rPr>
        <w:t>Рутульского</w:t>
      </w:r>
      <w:proofErr w:type="spellEnd"/>
      <w:r w:rsidR="00930352" w:rsidRPr="00023698">
        <w:rPr>
          <w:rFonts w:ascii="Times New Roman" w:hAnsi="Times New Roman" w:cs="Times New Roman"/>
        </w:rPr>
        <w:t xml:space="preserve"> района»</w:t>
      </w:r>
      <w:r w:rsidRPr="00023698">
        <w:rPr>
          <w:rFonts w:ascii="Times New Roman" w:hAnsi="Times New Roman" w:cs="Times New Roman"/>
        </w:rPr>
        <w:t>.</w:t>
      </w:r>
    </w:p>
    <w:p w:rsidR="00B371F2" w:rsidRPr="00023698" w:rsidRDefault="00E81A3C" w:rsidP="00023698">
      <w:pPr>
        <w:pStyle w:val="a3"/>
        <w:ind w:firstLine="709"/>
        <w:jc w:val="both"/>
        <w:rPr>
          <w:rFonts w:ascii="Times New Roman" w:hAnsi="Times New Roman" w:cs="Times New Roman"/>
        </w:rPr>
      </w:pPr>
      <w:r w:rsidRPr="00023698">
        <w:rPr>
          <w:rFonts w:ascii="Times New Roman" w:hAnsi="Times New Roman" w:cs="Times New Roman"/>
        </w:rPr>
        <w:t>6.2. Срок действия данного Положения неограничен.</w:t>
      </w:r>
    </w:p>
    <w:sectPr w:rsidR="00B371F2" w:rsidRPr="00023698" w:rsidSect="0043743D">
      <w:pgSz w:w="11906" w:h="16838"/>
      <w:pgMar w:top="1134" w:right="850" w:bottom="1134"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81A3C"/>
    <w:rsid w:val="00012553"/>
    <w:rsid w:val="00023698"/>
    <w:rsid w:val="000835E4"/>
    <w:rsid w:val="000D7C52"/>
    <w:rsid w:val="002C5086"/>
    <w:rsid w:val="0043743D"/>
    <w:rsid w:val="006250FF"/>
    <w:rsid w:val="007D5373"/>
    <w:rsid w:val="00930352"/>
    <w:rsid w:val="00AF1F59"/>
    <w:rsid w:val="00B371F2"/>
    <w:rsid w:val="00C31EBD"/>
    <w:rsid w:val="00E81A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5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369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1134</Words>
  <Characters>6464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WiZaRd</dc:creator>
  <cp:lastModifiedBy>ISRХАКЕР</cp:lastModifiedBy>
  <cp:revision>10</cp:revision>
  <dcterms:created xsi:type="dcterms:W3CDTF">2013-03-23T06:56:00Z</dcterms:created>
  <dcterms:modified xsi:type="dcterms:W3CDTF">2017-03-16T15:50:00Z</dcterms:modified>
</cp:coreProperties>
</file>