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ED" w:rsidRPr="002F17FF" w:rsidRDefault="00AA0FED" w:rsidP="002F17FF">
      <w:pPr>
        <w:pStyle w:val="a3"/>
      </w:pPr>
      <w:r w:rsidRPr="002F17FF">
        <w:t xml:space="preserve">Принято на </w:t>
      </w:r>
      <w:r w:rsidR="003E174E" w:rsidRPr="002F17FF">
        <w:t>Общем собрании школы                                                                                      «УТВЕРЖДАЮ»</w:t>
      </w:r>
    </w:p>
    <w:p w:rsidR="00AA0FED" w:rsidRPr="002F17FF" w:rsidRDefault="00AA0FED" w:rsidP="002F17FF">
      <w:pPr>
        <w:pStyle w:val="a3"/>
      </w:pPr>
      <w:r w:rsidRPr="002F17FF">
        <w:t>«____»______________ 20 г.</w:t>
      </w:r>
      <w:r w:rsidR="003E174E" w:rsidRPr="002F17FF">
        <w:t xml:space="preserve">                                                                                                   Директор школы</w:t>
      </w:r>
    </w:p>
    <w:p w:rsidR="00AA0FED" w:rsidRPr="002F17FF" w:rsidRDefault="003E174E" w:rsidP="002F17FF">
      <w:pPr>
        <w:pStyle w:val="a3"/>
      </w:pPr>
      <w:r w:rsidRPr="002F17FF">
        <w:t xml:space="preserve">                                                                                                             приказ №___от «___</w:t>
      </w:r>
      <w:r w:rsidR="00AA0FED" w:rsidRPr="002F17FF">
        <w:t>»___________20 г</w:t>
      </w:r>
    </w:p>
    <w:p w:rsidR="003E174E" w:rsidRPr="002F17FF" w:rsidRDefault="003E174E" w:rsidP="002F17FF">
      <w:pPr>
        <w:pStyle w:val="a3"/>
        <w:rPr>
          <w:sz w:val="56"/>
        </w:rPr>
      </w:pPr>
    </w:p>
    <w:p w:rsidR="00AA0FED" w:rsidRPr="002F17FF" w:rsidRDefault="00AA0FED" w:rsidP="002F17FF">
      <w:pPr>
        <w:pStyle w:val="a3"/>
        <w:ind w:firstLine="709"/>
        <w:jc w:val="center"/>
        <w:rPr>
          <w:rFonts w:ascii="Times New Roman" w:hAnsi="Times New Roman" w:cs="Times New Roman"/>
          <w:sz w:val="56"/>
        </w:rPr>
      </w:pPr>
      <w:r w:rsidRPr="002F17FF">
        <w:rPr>
          <w:rFonts w:ascii="Times New Roman" w:hAnsi="Times New Roman" w:cs="Times New Roman"/>
          <w:sz w:val="56"/>
        </w:rPr>
        <w:t>Положение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2F17FF">
        <w:rPr>
          <w:rFonts w:ascii="Times New Roman" w:hAnsi="Times New Roman" w:cs="Times New Roman"/>
          <w:sz w:val="32"/>
        </w:rPr>
        <w:t>об оказании платных дополнительных образовательных услуг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1. Общие положения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1.1. Настоящее Положение разработано в соответствии с новой редакцией Закона 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2F17FF">
        <w:rPr>
          <w:rFonts w:ascii="Times New Roman" w:hAnsi="Times New Roman" w:cs="Times New Roman"/>
        </w:rPr>
        <w:t xml:space="preserve">РФ «Об образовании» от 22.08.04. №122 –ФЗ, Законом РФ «О защите прав потребителей», с постановлением Правительства Российской Федерации от 5 июля 2001 года №505, Правилами оказания платных образовательных услуг в сфере дошкольного и общего образования (Приказы Министерства образования РФ от 10 июля 2003 № 2994 и 28 июля 2003г №3177), и регулирует отношения, возникающие между потребителем и исполнителем при оказании платных </w:t>
      </w:r>
      <w:proofErr w:type="gramEnd"/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образовательных услуг.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1.2. Понятия, используемые в настоящем Положении, означают: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«потребитель» – гражданин, заказывающий образовательные услуги для себя или несовершеннолетних граждан;</w:t>
      </w:r>
    </w:p>
    <w:p w:rsidR="00AA0FED" w:rsidRPr="002F17FF" w:rsidRDefault="000905E6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«исполнитель» – ГКОУ «Новоборчин</w:t>
      </w:r>
      <w:bookmarkStart w:id="0" w:name="_GoBack"/>
      <w:bookmarkEnd w:id="0"/>
      <w:r w:rsidR="003E174E" w:rsidRPr="002F17FF">
        <w:rPr>
          <w:rFonts w:ascii="Times New Roman" w:hAnsi="Times New Roman" w:cs="Times New Roman"/>
        </w:rPr>
        <w:t>ская СОШ»</w:t>
      </w:r>
      <w:r w:rsidR="00AA0FED" w:rsidRPr="002F17FF">
        <w:rPr>
          <w:rFonts w:ascii="Times New Roman" w:hAnsi="Times New Roman" w:cs="Times New Roman"/>
        </w:rPr>
        <w:t xml:space="preserve"> (далее «Учреждение»), оказывающее платные образовательные услуги по реализации дополнительных образовательных программ, не предусмотренных соответствующими образовательными программами, государственными образовательными стандартами.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1.3. Учреждение предоставляет платные дополнительные образовательные услуги в целях наиболее полного удовлетворения образовательных потребностей обучающихся и населения.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1.4. </w:t>
      </w:r>
      <w:proofErr w:type="gramStart"/>
      <w:r w:rsidRPr="002F17FF">
        <w:rPr>
          <w:rFonts w:ascii="Times New Roman" w:hAnsi="Times New Roman" w:cs="Times New Roman"/>
        </w:rPr>
        <w:t>Платные дополнительные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 и осуществляются за счет внебюджетных средств: средств спонсоров, благотворителей, жертвователей, юридических и физических лиц, в т. ч. родителей обучающихся).</w:t>
      </w:r>
      <w:proofErr w:type="gramEnd"/>
    </w:p>
    <w:p w:rsidR="003E174E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1.5. Дополнительные образовательные или иные услуги в соответствии со ст. 16 Закона РФ «О защите прав потребителя»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предоставленных ему основных услуг.</w:t>
      </w:r>
    </w:p>
    <w:p w:rsidR="003E174E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1.6. Оказание дополнительных услуг не может наносить ущерб или ухудшить качество предоставления основных образовательных услуг, которые Учреждение оказывает бесплатно.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1.7. Требования к оказанию образовательных услуг, в том числе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1.8. Учреждение имеет право предоставить сторонним организациям или физическим лицам возможность оказания образовательных услуг. Для этого </w:t>
      </w:r>
      <w:proofErr w:type="gramStart"/>
      <w:r w:rsidRPr="002F17FF">
        <w:rPr>
          <w:rFonts w:ascii="Times New Roman" w:hAnsi="Times New Roman" w:cs="Times New Roman"/>
        </w:rPr>
        <w:t>сними</w:t>
      </w:r>
      <w:proofErr w:type="gramEnd"/>
      <w:r w:rsidRPr="002F17FF">
        <w:rPr>
          <w:rFonts w:ascii="Times New Roman" w:hAnsi="Times New Roman" w:cs="Times New Roman"/>
        </w:rPr>
        <w:t xml:space="preserve"> заключается договор о сотрудничестве, трудовой договор.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2. Перечень платных дополнительных образовательных услуг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2.1.Учреждение вправе оказывать населению, </w:t>
      </w:r>
      <w:proofErr w:type="gramStart"/>
      <w:r w:rsidRPr="002F17FF">
        <w:rPr>
          <w:rFonts w:ascii="Times New Roman" w:hAnsi="Times New Roman" w:cs="Times New Roman"/>
        </w:rPr>
        <w:t>обучающимся</w:t>
      </w:r>
      <w:proofErr w:type="gramEnd"/>
      <w:r w:rsidRPr="002F17FF">
        <w:rPr>
          <w:rFonts w:ascii="Times New Roman" w:hAnsi="Times New Roman" w:cs="Times New Roman"/>
        </w:rPr>
        <w:t xml:space="preserve"> следующие дополнительные услуги: 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2.1.1. </w:t>
      </w:r>
      <w:proofErr w:type="gramStart"/>
      <w:r w:rsidRPr="002F17FF">
        <w:rPr>
          <w:rFonts w:ascii="Times New Roman" w:hAnsi="Times New Roman" w:cs="Times New Roman"/>
        </w:rPr>
        <w:t>обучение</w:t>
      </w:r>
      <w:proofErr w:type="gramEnd"/>
      <w:r w:rsidRPr="002F17FF">
        <w:rPr>
          <w:rFonts w:ascii="Times New Roman" w:hAnsi="Times New Roman" w:cs="Times New Roman"/>
        </w:rPr>
        <w:t xml:space="preserve"> по дополнительным образовательным программам: изучение специальных дисциплин сверх часов </w:t>
      </w:r>
      <w:r w:rsidR="00A47267" w:rsidRPr="002F17FF">
        <w:rPr>
          <w:rFonts w:ascii="Times New Roman" w:hAnsi="Times New Roman" w:cs="Times New Roman"/>
        </w:rPr>
        <w:t>и сверх программ, предусмотренны</w:t>
      </w:r>
      <w:r w:rsidRPr="002F17FF">
        <w:rPr>
          <w:rFonts w:ascii="Times New Roman" w:hAnsi="Times New Roman" w:cs="Times New Roman"/>
        </w:rPr>
        <w:t>м</w:t>
      </w:r>
      <w:r w:rsidR="00A47267" w:rsidRPr="002F17FF">
        <w:rPr>
          <w:rFonts w:ascii="Times New Roman" w:hAnsi="Times New Roman" w:cs="Times New Roman"/>
        </w:rPr>
        <w:t xml:space="preserve">   у</w:t>
      </w:r>
      <w:r w:rsidRPr="002F17FF">
        <w:rPr>
          <w:rFonts w:ascii="Times New Roman" w:hAnsi="Times New Roman" w:cs="Times New Roman"/>
        </w:rPr>
        <w:t>чебным планом;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2.1.2. репетиторство с </w:t>
      </w:r>
      <w:proofErr w:type="gramStart"/>
      <w:r w:rsidRPr="002F17FF">
        <w:rPr>
          <w:rFonts w:ascii="Times New Roman" w:hAnsi="Times New Roman" w:cs="Times New Roman"/>
        </w:rPr>
        <w:t>обучающимися</w:t>
      </w:r>
      <w:proofErr w:type="gramEnd"/>
      <w:r w:rsidRPr="002F17FF">
        <w:rPr>
          <w:rFonts w:ascii="Times New Roman" w:hAnsi="Times New Roman" w:cs="Times New Roman"/>
        </w:rPr>
        <w:t xml:space="preserve"> другого образовательного учреждения;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2.1.3. проведение различных кружков, студий по программам художественно-эстетической направленности;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2.1.4. проведение различных кружков и секций физкультурно-оздоровительнойнаправленности;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2.1.5. подготовка детей к школе;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2.1.6. занятия в группах по программам интеллектуального развития длядошкольников.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lastRenderedPageBreak/>
        <w:t>2.2. Учреждение вправе оказывать и другие дополнительные услуги, если они н</w:t>
      </w:r>
      <w:r w:rsidR="00A47267" w:rsidRPr="002F17FF">
        <w:rPr>
          <w:rFonts w:ascii="Times New Roman" w:hAnsi="Times New Roman" w:cs="Times New Roman"/>
        </w:rPr>
        <w:t xml:space="preserve">е </w:t>
      </w:r>
      <w:r w:rsidRPr="002F17FF">
        <w:rPr>
          <w:rFonts w:ascii="Times New Roman" w:hAnsi="Times New Roman" w:cs="Times New Roman"/>
        </w:rPr>
        <w:t xml:space="preserve">ущемляют основной учебный процесс и не входят в образовательнуюдеятельность, </w:t>
      </w:r>
      <w:proofErr w:type="gramStart"/>
      <w:r w:rsidRPr="002F17FF">
        <w:rPr>
          <w:rFonts w:ascii="Times New Roman" w:hAnsi="Times New Roman" w:cs="Times New Roman"/>
        </w:rPr>
        <w:t>финансируемую</w:t>
      </w:r>
      <w:proofErr w:type="gramEnd"/>
      <w:r w:rsidRPr="002F17FF">
        <w:rPr>
          <w:rFonts w:ascii="Times New Roman" w:hAnsi="Times New Roman" w:cs="Times New Roman"/>
        </w:rPr>
        <w:t xml:space="preserve"> из средств бюджета.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 Порядок оказания платных дополнительных образовательных услуг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3.1. Для оказания платных дополнительных образовательных услуг Учреждение: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3.1.1. создает необходимые условия для проведения платных дополнительных образовательных услуг в соответствии с действующими санитарными правилами и нормами;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3.1.2. обеспечивает кадровый состав и оформляет трудовые договоры выполнения платных образовательных услуг;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3.1.3. составляет смету расходов на платные дополнительные образовательные услуги.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3.1.4. оформляет договор с потребителем на оказание платных дополнительных образовательных услуг</w:t>
      </w:r>
      <w:proofErr w:type="gramStart"/>
      <w:r w:rsidRPr="002F17FF">
        <w:rPr>
          <w:rFonts w:ascii="Times New Roman" w:hAnsi="Times New Roman" w:cs="Times New Roman"/>
        </w:rPr>
        <w:t>.Д</w:t>
      </w:r>
      <w:proofErr w:type="gramEnd"/>
      <w:r w:rsidRPr="002F17FF">
        <w:rPr>
          <w:rFonts w:ascii="Times New Roman" w:hAnsi="Times New Roman" w:cs="Times New Roman"/>
        </w:rPr>
        <w:t>оговор заключается в письменной форме. Заключение договора на оказание платных дополнительных образовательных услуг в письменной форме обусловлено требованиями гражданского законодательства (ст. 161, ст. 434, п. 1, ст.779–783 Г К РФ), Закона РФ «О защите прав потребителя (ст. 14, п. 6). Договор должен содержать следующие сведения: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а) наименование муниципального образовательного учреждения-исполнителя и место его нахождения (юридический адрес);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б) фамилия, имя, отчество, телефон и адрес потребителя;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в) сроки оказания платных образовательных услуг;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г) направленность дополнительных образовательных программ, виды образовательных услуг, их стоимость и порядок оплаты;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д) при необходимости другие сведения, связанные со спецификой оказываемыхплатных дополнительных образовательных услуг;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е) должность, фамилия, имя, отчество лица, подписывающего договор от имени исполнителя, его подпись, а также подпись потребителя</w:t>
      </w:r>
      <w:proofErr w:type="gramStart"/>
      <w:r w:rsidRPr="002F17FF">
        <w:rPr>
          <w:rFonts w:ascii="Times New Roman" w:hAnsi="Times New Roman" w:cs="Times New Roman"/>
        </w:rPr>
        <w:t>.Д</w:t>
      </w:r>
      <w:proofErr w:type="gramEnd"/>
      <w:r w:rsidRPr="002F17FF">
        <w:rPr>
          <w:rFonts w:ascii="Times New Roman" w:hAnsi="Times New Roman" w:cs="Times New Roman"/>
        </w:rPr>
        <w:t>оговор составляется в двух экземплярах, один из которых находится у исполнителя, другой – у потребителя. Потребитель обязан оплатить оказываемыеобразовательные услуги, в порядке и в сроки, указанные в договоре. Потребителю в соответствии с Законодательством РФ должен быть выдан документ, подтверждающий оплату образовательных услуг.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3.2. Стоимость оказываемых образовательных услуг в договоре определяется посоглашению между исполнителем и потребителем.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3.3. На оказание образовательных услуг, предусмотренных договором, составляется смета.</w:t>
      </w:r>
    </w:p>
    <w:p w:rsidR="00A47267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3.4. Руководитель образовательного учреждения издает приказ об организации платных дополнительных услуг в учреждении, в котором определяются: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ответственность лиц, состав участников, организация работы по предоставлениюдополнительных услуг (расписание занятий, график работы), привлекаемый преподавательский состав.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Утверждает: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учебный план, учебную программу;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смету расходов;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штатное расписание;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– должностные инструкции.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4. Порядок получения и расходования средств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4.1. На оказание каждой услуги составляется смета расходов в расчете на одного получателя этой услуги. Смета рассчитывается в целом на группу получателей одного вида услуги и затем определяется цена отдельной услуги на каждого получателя. Смета разрабатывается непосредственно Учреждением, утверждается руководителем.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4.2. Допускается оплата услуг в договорных ценах, в соответствии с конъюнктурой спроса и предложения.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4.3. Исполнитель оказывает образовательные услуги в порядке и в сроки, определенные договором и Уставом Учреждения. За неисполнение или ненадлежащее исполнение обязательств по договору исполнитель и потребитель несут ответственность, предусмотренную договором и законодательством РФ.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4.4. </w:t>
      </w:r>
      <w:proofErr w:type="gramStart"/>
      <w:r w:rsidRPr="002F17FF">
        <w:rPr>
          <w:rFonts w:ascii="Times New Roman" w:hAnsi="Times New Roman" w:cs="Times New Roman"/>
        </w:rPr>
        <w:t xml:space="preserve">Средства, полученные от оказания платных дополнительных образовательных услуг, аккумулируются на расчетном счѐте в едином фонде финансовых средств, находятся в полном распоряжении образовательного учреждения и расходуются им по своему усмотрению в </w:t>
      </w:r>
      <w:r w:rsidRPr="002F17FF">
        <w:rPr>
          <w:rFonts w:ascii="Times New Roman" w:hAnsi="Times New Roman" w:cs="Times New Roman"/>
        </w:rPr>
        <w:lastRenderedPageBreak/>
        <w:t>соответствии со сметой доходов и расходов навыплату заработной платы работникам, занятым в сфере платных дополнительных образовательных услуг.</w:t>
      </w:r>
      <w:proofErr w:type="gramEnd"/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4.5. Образовательное учреждение вправе привлекать специалистов для оказания дополнительных услуг на контрактной основе, без соблюдения условий оплаты, определенной Единой тарифной сеткой, и осуществлять оплату труда надоговорной основе.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5. Ответственность образовательного учреждения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5.1. При выявлении случаев оказания дополнительных услуг взамен и в рамках основной образовательной деятельности, финансируемой из средств бюджета, учредитель образовательного учреждения вправе принять решение об изъятии незаконно полученных сумм в соответствующий бюджет. </w:t>
      </w:r>
    </w:p>
    <w:p w:rsidR="00AA0FED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 xml:space="preserve">5.2.Руководитель образовательного учреждения несет персональнуюответственность за деятельность по осуществлению дополнительных услуг. </w:t>
      </w:r>
    </w:p>
    <w:p w:rsidR="004A6C78" w:rsidRPr="002F17FF" w:rsidRDefault="00AA0FED" w:rsidP="002F1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F17FF">
        <w:rPr>
          <w:rFonts w:ascii="Times New Roman" w:hAnsi="Times New Roman" w:cs="Times New Roman"/>
        </w:rPr>
        <w:t>5.3. Образовательное учреждение обязано ежегодно предоставлять учредителю иобщественности отчет о поступлении и расходовании финансовых и материальных средств, в т. ч. средств, полученных в счет оплаты дополнительных услуг.</w:t>
      </w:r>
    </w:p>
    <w:sectPr w:rsidR="004A6C78" w:rsidRPr="002F17FF" w:rsidSect="0070471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D"/>
    <w:rsid w:val="000905E6"/>
    <w:rsid w:val="002F17FF"/>
    <w:rsid w:val="003E174E"/>
    <w:rsid w:val="00497388"/>
    <w:rsid w:val="004A6C78"/>
    <w:rsid w:val="00704713"/>
    <w:rsid w:val="007D4B28"/>
    <w:rsid w:val="00A47267"/>
    <w:rsid w:val="00AA0FED"/>
    <w:rsid w:val="00F8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7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Муфталиев Сражедин С</cp:lastModifiedBy>
  <cp:revision>9</cp:revision>
  <dcterms:created xsi:type="dcterms:W3CDTF">2013-03-23T07:23:00Z</dcterms:created>
  <dcterms:modified xsi:type="dcterms:W3CDTF">2017-10-21T04:58:00Z</dcterms:modified>
</cp:coreProperties>
</file>