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C2" w:rsidRPr="003A3113" w:rsidRDefault="000E2D25" w:rsidP="003A311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Принято на </w:t>
      </w:r>
      <w:r w:rsidR="00070EC2"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Общем собрании школы                                                                                         «Утверждено»  </w:t>
      </w:r>
    </w:p>
    <w:p w:rsidR="00070EC2" w:rsidRPr="003A3113" w:rsidRDefault="003C4D27" w:rsidP="003A311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От__ «___»______________ 2020</w:t>
      </w:r>
      <w:r w:rsidR="00070EC2"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г.                                                                   Приказом директора школы </w:t>
      </w:r>
    </w:p>
    <w:p w:rsidR="00AE181F" w:rsidRPr="003A3113" w:rsidRDefault="00B32D87" w:rsidP="003A311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     _____________ Ф.Н.Бабаев</w:t>
      </w:r>
      <w:r w:rsidR="00070EC2"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№___ </w:t>
      </w:r>
      <w:r w:rsidR="000E2D25" w:rsidRPr="003A3113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="003C4D27">
        <w:rPr>
          <w:rFonts w:ascii="Times New Roman" w:hAnsi="Times New Roman" w:cs="Times New Roman"/>
          <w:b/>
          <w:i/>
          <w:sz w:val="28"/>
          <w:szCs w:val="28"/>
        </w:rPr>
        <w:t xml:space="preserve"> «__» __________ 2020</w:t>
      </w:r>
      <w:r w:rsidR="000E2D25"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3A3113" w:rsidRDefault="003A3113" w:rsidP="003A31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EC2" w:rsidRPr="003A3113" w:rsidRDefault="000E7722" w:rsidP="003A31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2D25" w:rsidRPr="003A3113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E2D25" w:rsidRPr="003A3113" w:rsidRDefault="000E2D25" w:rsidP="003A31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для </w:t>
      </w:r>
      <w:proofErr w:type="gramStart"/>
      <w:r w:rsidRPr="003A3113">
        <w:rPr>
          <w:rFonts w:ascii="Times New Roman" w:hAnsi="Times New Roman" w:cs="Times New Roman"/>
          <w:b/>
          <w:sz w:val="28"/>
          <w:szCs w:val="28"/>
        </w:rPr>
        <w:t>обучающи</w:t>
      </w:r>
      <w:r w:rsidR="00070EC2" w:rsidRPr="003A3113">
        <w:rPr>
          <w:rFonts w:ascii="Times New Roman" w:hAnsi="Times New Roman" w:cs="Times New Roman"/>
          <w:b/>
          <w:sz w:val="28"/>
          <w:szCs w:val="28"/>
        </w:rPr>
        <w:t>хся</w:t>
      </w:r>
      <w:proofErr w:type="gramEnd"/>
    </w:p>
    <w:p w:rsidR="00070EC2" w:rsidRPr="003A3113" w:rsidRDefault="00B32D87" w:rsidP="003A31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 xml:space="preserve">ГКОУ </w:t>
      </w:r>
      <w:r w:rsidR="003A3113" w:rsidRPr="003A3113">
        <w:rPr>
          <w:rFonts w:ascii="Times New Roman" w:hAnsi="Times New Roman" w:cs="Times New Roman"/>
          <w:b/>
          <w:sz w:val="28"/>
          <w:szCs w:val="28"/>
        </w:rPr>
        <w:t xml:space="preserve">РД </w:t>
      </w:r>
      <w:r w:rsidRPr="003A3113">
        <w:rPr>
          <w:rFonts w:ascii="Times New Roman" w:hAnsi="Times New Roman" w:cs="Times New Roman"/>
          <w:b/>
          <w:sz w:val="28"/>
          <w:szCs w:val="28"/>
        </w:rPr>
        <w:t>«Новоборчин</w:t>
      </w:r>
      <w:r w:rsidR="00070EC2" w:rsidRPr="003A3113">
        <w:rPr>
          <w:rFonts w:ascii="Times New Roman" w:hAnsi="Times New Roman" w:cs="Times New Roman"/>
          <w:b/>
          <w:sz w:val="28"/>
          <w:szCs w:val="28"/>
        </w:rPr>
        <w:t>ская СОШ Рутульского района»</w:t>
      </w:r>
      <w:r w:rsidR="00AE181F" w:rsidRPr="003A3113">
        <w:rPr>
          <w:rFonts w:ascii="Times New Roman" w:hAnsi="Times New Roman" w:cs="Times New Roman"/>
          <w:b/>
          <w:sz w:val="28"/>
          <w:szCs w:val="28"/>
        </w:rPr>
        <w:t>.</w:t>
      </w:r>
    </w:p>
    <w:p w:rsidR="003A3113" w:rsidRDefault="003A3113" w:rsidP="003A3113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113" w:rsidRPr="003A3113" w:rsidRDefault="003A3113" w:rsidP="003A3113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1.1. Настоящие Правила разработаны на основе Закона РФ «Об образовании» (глава 5, статья 50), Конвенции о правах ребенка (часть 1, статьи 1–31), типового положения «Об образовательном учреждении» и Устава школы.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1.2. Правила призваны: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обеспечить в школе нормальную рабочую обстановку, способствующую успешной учебе каждого ученика, воспитанию уважения к личности, развитию культуры внешнего вида, поведения и навыков общения;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способствовать подготовке учащихся к ответственной жизни в свободномобществе.</w:t>
      </w:r>
    </w:p>
    <w:p w:rsidR="000E2D25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1.3. Учащиеся обязаны знать и неукоснительно выполнять Устав школы, настоящие Правила и другие документы, регламентирующие учебно-воспитательный проце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оле. При этом незнание содержащейся в них информации не освобождает учащихся от ответственности в случае нарушения установленных в школе правил и норм.</w:t>
      </w:r>
    </w:p>
    <w:p w:rsidR="003A3113" w:rsidRPr="003A3113" w:rsidRDefault="003A3113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 xml:space="preserve">2. Начало и окончание занятий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2.1. Вход в школу учащихся</w:t>
      </w:r>
      <w:r w:rsidR="00B32D87" w:rsidRPr="003A3113">
        <w:rPr>
          <w:rFonts w:ascii="Times New Roman" w:hAnsi="Times New Roman" w:cs="Times New Roman"/>
          <w:sz w:val="28"/>
          <w:szCs w:val="28"/>
        </w:rPr>
        <w:t xml:space="preserve"> и их родителей разрешен с 08.10</w:t>
      </w:r>
      <w:r w:rsidRPr="003A3113">
        <w:rPr>
          <w:rFonts w:ascii="Times New Roman" w:hAnsi="Times New Roman" w:cs="Times New Roman"/>
          <w:sz w:val="28"/>
          <w:szCs w:val="28"/>
        </w:rPr>
        <w:t xml:space="preserve"> только в сменной обуви.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2.2. В 08.10 дежурный класс принимает школу. Каждый класс дежурит 1 неделю, по окончании дежурства выпускает стенгазету «Голос дежурного».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2.3. Первый урок начинается в 08.30. Продолжительность перемен: </w:t>
      </w:r>
    </w:p>
    <w:p w:rsidR="000E2D25" w:rsidRPr="003A3113" w:rsidRDefault="00B32D87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10 минут – после 2, , 4,</w:t>
      </w:r>
      <w:r w:rsidR="00E91E29" w:rsidRPr="003A3113">
        <w:rPr>
          <w:rFonts w:ascii="Times New Roman" w:hAnsi="Times New Roman" w:cs="Times New Roman"/>
          <w:sz w:val="28"/>
          <w:szCs w:val="28"/>
        </w:rPr>
        <w:t>,6</w:t>
      </w:r>
      <w:r w:rsidR="000E2D25" w:rsidRPr="003A3113">
        <w:rPr>
          <w:rFonts w:ascii="Times New Roman" w:hAnsi="Times New Roman" w:cs="Times New Roman"/>
          <w:sz w:val="28"/>
          <w:szCs w:val="28"/>
        </w:rPr>
        <w:t xml:space="preserve"> уроков; </w:t>
      </w:r>
    </w:p>
    <w:p w:rsidR="000E2D25" w:rsidRPr="003A3113" w:rsidRDefault="00B32D87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0E2D25" w:rsidRPr="003A3113">
        <w:rPr>
          <w:rFonts w:ascii="Times New Roman" w:hAnsi="Times New Roman" w:cs="Times New Roman"/>
          <w:sz w:val="28"/>
          <w:szCs w:val="28"/>
        </w:rPr>
        <w:t xml:space="preserve"> минут – после 2 урока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2.4. Посещение столовой учащимися школы:</w:t>
      </w:r>
      <w:r w:rsidR="00E91E29" w:rsidRPr="003A3113">
        <w:rPr>
          <w:rFonts w:ascii="Times New Roman" w:hAnsi="Times New Roman" w:cs="Times New Roman"/>
          <w:sz w:val="28"/>
          <w:szCs w:val="28"/>
        </w:rPr>
        <w:t>2 перемена – 1 - 4классы.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2.5. Гардероб во время занятий открывается только на уроки физическойкультуры в присутствии учителя физической культуры и по окончанию уроков, в остальных случаях класс или отдельный ученик сопровождается учителем 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редметником в раздевалку или классным руководителем.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lastRenderedPageBreak/>
        <w:t>3. Права и обязанности учащихся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3.1. Учащийся школы имеет право: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уважение их человеческого достоинства, свободы совести, информации, свободного выражения собственных взглядов и убеждений;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получение образования в соответствии с государственными стандартами;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получение информации о предоставляемых образовательных услугах, вт. ч. дополнительных;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защиту от всех форм физического и/или психического насилия, оскорбления, грубого обращения;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отдых и досуг, право участвовать в играх и развлекательных мероприятиях, соответствующих его возрасту, заниматься искусством.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 Учащиеся школы обязаны соблюдать: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3.2.1. Общие правила поведения: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a. Учащийся обязан приходить в школу за 15 минут до начала занятий, чистый и опрятный, снимать в гардеробе верхнюю одежду, занимать свое рабочее место и готовить все необходимые учебные принадлежности к предстоящему уроку.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b. Нельзя без разрешения директора школы или его заместителя уходить изшколы и с ее территории в урочное время. В случае пропуска занятий учащийся должен предъявить классному руководителю справку от врача или заявление отродителей (законных представителей) о причине отсутствия на занятиях. Пропускать занятия без уважительн</w:t>
      </w:r>
      <w:r w:rsidR="00E91E29" w:rsidRPr="003A3113">
        <w:rPr>
          <w:rFonts w:ascii="Times New Roman" w:hAnsi="Times New Roman" w:cs="Times New Roman"/>
          <w:sz w:val="28"/>
          <w:szCs w:val="28"/>
        </w:rPr>
        <w:t>ых причин не разрешается</w:t>
      </w:r>
      <w:r w:rsidRPr="003A3113">
        <w:rPr>
          <w:rFonts w:ascii="Times New Roman" w:hAnsi="Times New Roman" w:cs="Times New Roman"/>
          <w:sz w:val="28"/>
          <w:szCs w:val="28"/>
        </w:rPr>
        <w:t>. Учащийся школы обязан проявлять уважение к старшим, заботиться о младших. Вне школы учащиеся обязаны вести себя так, чтобы не уронить свою честь и достоинство, не запятнать доброе имя школы.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d. Учащиеся обязаны беречь имущество школы, аккуратно относиться как ксвоему, так и к чужому имуществу.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e. Учащиеся обязаны носить сменную обувь.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f. Не допускать опоздания и пропуски уроков без уважительной причины.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g. Учащиеся обязаны выполнять домашние задания и быть подготовленными кзанятиям.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h. Не допускать нарушений данных Правил.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3.2.2. Поведение на занятиях.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a. При входе педагога в класс учащиеся обязаны встать в знак приветствия и сесть после того, как педагог, ответив на приветствие, разрешит сесть. Подобным образом учащиеся приветствуют любого взрослого, вошедшего вкласс во время занятий.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b. Во время урока нельзя отвлекаться самому и отвлекать товарищей отзанятий посторонними разговорами, играми и 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другими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 xml:space="preserve"> не относящимися куроку делами. Урочное время должно использоваться учащимися только дляучебных целей.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c. Если во время занятий учащемуся необходимо выйти из класса, то он должен поднять руку и попросить разрешения педагога.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lastRenderedPageBreak/>
        <w:t>d. Если учащийся хочет задать вопрос учителю или ответить на вопрос учителя, он поднимает руку.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e.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 учащиеся должны встать.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f. Ученик обязан подавать дневник по первому требованию учителя.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g. Пользоваться мобильными телефонами во время учебного процесса категорически запрещено.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3.2.3. Поведение до начала, в перерывах и после окончания занятий.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a. Во время перерывов (перемен) учащийся обязан: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навести чистоту и порядок на своем рабочем месте;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выйти из класса;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помочь подготовить класс по просьбе педагога к следующему уроку.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b. Учащимся запрещается: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бегать по лестницам, вблизи оконных проемов и в других местах, не приспособленных для игр;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сидеть на подоконниках;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толкать друг друга, бросаться предметами и применять физическую силу;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употреблять непристойные выражения и жесты, шуметь, мешать отдыхать другим.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c. Дежурный по классу обязан: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находиться в классе во время перемены;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обеспечивать порядок в классе;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помогать педагогу подготовить класс к уроку.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d. Учащиеся, находясь в столовой: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подчиняются требованиям педагога и работников столовой;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соблюдают очередь при получении питания;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проявляют внимание и осторожность при получении и употреблении горячих и жидких блюд;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употребляют еду и напитки, приобретенные в столовой, только в столовой;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убирают за собой посуду после принятия пищи.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3.2.4. Поведение на территории школы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3.2.4.1. Учащиеся школы должны соблюдать требования Правил пожарной безопасности, техники безопасности в помещении школы, на улице.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3.2.4.2. При несчастном случае пострадавший или очевидец немедленно должен проинформировать педагога, администрацию, охрану или медицинского работника школы.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3.2.4.3. Учащимся на территории школы запрещается: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курить и сорить на территории школы, распивать спиртные напитки;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без разрешения сотрудников школы посещать служебные помещения, не предназначенные для учебных занятий;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lastRenderedPageBreak/>
        <w:t xml:space="preserve">– приносить, передавать или использовать оружие, спиртные напитки, табачные изделия, токсические и наркотические вещества.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использовать любые средства и вещества, которые могут привести к взрывам и пожарам, несчастным случаям.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применять физическую силу для выяснения отношений, запугивания или вымогательства.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производить любые действия, влекущие за собой опасные последствия дляокружающих. </w:t>
      </w:r>
    </w:p>
    <w:p w:rsidR="000E2D25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– прослушивать музыку и вести разговоры в режиме громкой связи в здании школы ЗАПРЕЩЕНО. Для этих целей необходимо пользоваться гарнитурой.</w:t>
      </w:r>
    </w:p>
    <w:p w:rsidR="003A3113" w:rsidRPr="003A3113" w:rsidRDefault="003A3113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>4. О поощрениях и наказаниях учащихся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4.1. Поощрения.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4.1.1. Учащиеся школы поощряются 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успехи в учебе;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участие и победу в учебных, творческих и спортивных состязаниях;— общественно-полезную деятельность и добровольный труд на благо школы;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благородные поступки.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4.1.2. Школа применяет следующие виды поощрений: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объявление благодарности;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награждение Почетной грамотой;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награждение ценным подарком.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4.1.3. Поощрения применяются директором школы по представлению педагогического совета, классного руководителя, также в соответствии сположениями о проводимых в школе конкурсах и соревнованиях, и объявляются в приказе по школе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оощрения применяются в обстановке широкой гласности, доводятся досведения учащихся, работников школы, родителей (законных представителей).Директор принимает решение о публикации в средствах массовой информации сообщения о поощрении учащегося.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 Взыскания и ответственность за нарушения.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4.2.1. Взыскания налагаются с соблюдением следующих принципов: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привлечения к ответственности только виновного ученика;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личного характера ответственности (коллективная ответственность класса, группы учащихся за действия члена ученического коллектива не допускается);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за одно нарушение налагается только одно основное взыскание;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предоставления возможности ученику объяснить и оправдать свойпроступок в форме, соответствующей его возрасту, до наложения дисциплинарного взыскания (право на защиту).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lastRenderedPageBreak/>
        <w:t>Взыскание налагается в письменной форме (устные методы педагогического воздействия дисциплинарными взысканиями не считаются). Применение мер дисциплинарного взыскания, не предусмотренных настоящими Правилами, запрещается.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4.2.2. Нарушениями, влекущими за собой наложение взыскания, затем исключение из школы, являются: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а) многократные пропуски занятий без уважительной причины;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б) рукоприкладство — нанесение побоев, избиение;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в) угроза, запугивание, шантаж;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г) моральное издевательство: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употребление оскорбительных кличек;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дискриминация по национальным и социальным признакам;— подчѐркивание физических недостатков;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нецензурная брань;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умышленное доведение другого человека до стресса, срыва.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д) унижение человеческого достоинства: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вымогательство;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воровство;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порча имущества;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распитие спиртных напитков;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курение в школе и на ее территории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4.2.3. К учащимся применяются следующие меры взыскания: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б) выговор;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в) строгий выговор;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г) возложение обязанности возместить вред;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д) возложение обязанности принести публичное извинение;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е) исключение из школы.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Возложение обязанности принести публичное извинение применяется вкачестве дополнительного взыскания.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4.2.4. Должностные лица школы обладают следующими правами по наложению взысканий на учащихся: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а) директор школы или его заместитель вправе применить любое соразмерное проступку взыскание, кроме исключения из школы, в отношении любого учащегося школы за любое нарушение Правил поведения учащихся. При этом наложение взыскания оформляется приказом по школе.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4.2.5. 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4.2.6. При наложении взысканий, предусмотренных пунктами «в», «г», «е» статьи 4.2.3. настоящих Правил, учащемуся в присутствии родителей (законных представителей) предлагается дать объяснения. Неявка родителей (законных представителей) в школу без уважительных причин; и (или) отказ учащегося отдачи объяснений в связи с совершенным проступком не препятствуют наложению взыскания. О каждом взыскании родители </w:t>
      </w:r>
      <w:r w:rsidRPr="003A3113">
        <w:rPr>
          <w:rFonts w:ascii="Times New Roman" w:hAnsi="Times New Roman" w:cs="Times New Roman"/>
          <w:sz w:val="28"/>
          <w:szCs w:val="28"/>
        </w:rPr>
        <w:lastRenderedPageBreak/>
        <w:t>учащегося (законные представители) немедленно ставятся в известность лицом, наложившим взыскание.</w:t>
      </w:r>
    </w:p>
    <w:p w:rsidR="00AE181F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4.2.7. Взыскание действует в течение трех месяцев со дня его применения. Если в течение этого срока учащийся не будет подвергнут дисциплинарному взысканию, то он считается не подвергавшимся взысканию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 xml:space="preserve">иректор школы вправе снять взыскание до истечения трех месяцев пособственной инициативе, по просьбе учащегося, его родителей (законных представителей), по ходатайству педагогического совета школы.Действие настоящей статьи не распространяется на взыскание в виде </w:t>
      </w:r>
    </w:p>
    <w:p w:rsidR="003A3113" w:rsidRDefault="003A3113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4A6C78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5.1. Настоящие Правила распространяются на всю территорию школы и на все мероприятия, проводимые школой. Правила ежегодно обсуждаются наклассных 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 xml:space="preserve"> и классных часах.</w:t>
      </w:r>
    </w:p>
    <w:sectPr w:rsidR="004A6C78" w:rsidRPr="003A3113" w:rsidSect="00AE181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D25"/>
    <w:rsid w:val="00052A28"/>
    <w:rsid w:val="00070EC2"/>
    <w:rsid w:val="000967DC"/>
    <w:rsid w:val="000E2D25"/>
    <w:rsid w:val="000E7722"/>
    <w:rsid w:val="003A021B"/>
    <w:rsid w:val="003A3113"/>
    <w:rsid w:val="003C4D27"/>
    <w:rsid w:val="004A6C78"/>
    <w:rsid w:val="00826EF4"/>
    <w:rsid w:val="00997DB3"/>
    <w:rsid w:val="00AE181F"/>
    <w:rsid w:val="00B32D87"/>
    <w:rsid w:val="00C47227"/>
    <w:rsid w:val="00E91E29"/>
    <w:rsid w:val="00FB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1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4A66-28FE-45F0-B156-111DD3A8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Informatika 05-DAG</cp:lastModifiedBy>
  <cp:revision>13</cp:revision>
  <dcterms:created xsi:type="dcterms:W3CDTF">2013-03-23T07:11:00Z</dcterms:created>
  <dcterms:modified xsi:type="dcterms:W3CDTF">2021-04-08T16:34:00Z</dcterms:modified>
</cp:coreProperties>
</file>